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BB" w:rsidRDefault="005E44BB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 xml:space="preserve">Proposal for new structure </w:t>
      </w:r>
      <w:r w:rsidR="00491853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 xml:space="preserve">for the reviewed WT BREF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 xml:space="preserve">with consideration of </w:t>
      </w:r>
      <w:r w:rsidRPr="005E44BB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>Directive 2010/75/EU</w:t>
      </w:r>
    </w:p>
    <w:p w:rsidR="00491853" w:rsidRPr="00B64409" w:rsidRDefault="00491853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B64409" w:rsidRDefault="009D33E2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The revised</w:t>
      </w:r>
      <w:r w:rsidR="00B64409"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BREF for the </w:t>
      </w:r>
      <w:r w:rsid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Waste treatment industries</w:t>
      </w:r>
      <w:r w:rsidR="00B64409"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should </w:t>
      </w:r>
      <w:r w:rsidR="00B64409"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cover the following</w:t>
      </w:r>
      <w:r w:rsid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r w:rsidR="00B64409"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activities within the scope of </w:t>
      </w:r>
      <w:r w:rsidR="00491853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Annex I of Directive 2010/75/EU. </w:t>
      </w:r>
    </w:p>
    <w:p w:rsidR="00367579" w:rsidRDefault="00367579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7A7DE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The revised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WT</w:t>
      </w:r>
      <w:r w:rsidRPr="007A7DE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BREF should cover all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above mentioned</w:t>
      </w:r>
      <w:r w:rsidRPr="007A7DE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activities defined in the Annex I of Directive 2010/75/EU. Compared to the existing WT- bref, the scope of the covered activities has been extended. To improve readability and usability for us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ers the revised bref should be structured</w:t>
      </w:r>
      <w:r w:rsidRPr="007A7DE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in to separate sectional brefs for certain activities.</w:t>
      </w:r>
    </w:p>
    <w:p w:rsidR="00367579" w:rsidRDefault="00367579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367579" w:rsidRDefault="00367579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The given table proposes a structure for the revised bref, taking into account the KOM conclusions on scope and structure.</w:t>
      </w:r>
    </w:p>
    <w:p w:rsidR="00367579" w:rsidRDefault="00CB290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The </w:t>
      </w:r>
      <w:r w:rsidR="00367579" w:rsidRPr="0036757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standard structure, described in the BREF guideline (‘General information’ up to ‘Emerging techniques’) to each of the separate chapters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is applied to any single chapter</w:t>
      </w:r>
    </w:p>
    <w:p w:rsidR="00CB290F" w:rsidRDefault="00CB290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491853" w:rsidRDefault="00491853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tbl>
      <w:tblPr>
        <w:tblStyle w:val="Tabellenraster"/>
        <w:tblW w:w="8384" w:type="dxa"/>
        <w:tblInd w:w="1080" w:type="dxa"/>
        <w:tblLook w:val="04A0" w:firstRow="1" w:lastRow="0" w:firstColumn="1" w:lastColumn="0" w:noHBand="0" w:noVBand="1"/>
      </w:tblPr>
      <w:tblGrid>
        <w:gridCol w:w="1360"/>
        <w:gridCol w:w="2063"/>
        <w:gridCol w:w="4961"/>
      </w:tblGrid>
      <w:tr w:rsidR="00491853" w:rsidRPr="00B34BD3" w:rsidTr="005B015F">
        <w:tc>
          <w:tcPr>
            <w:tcW w:w="3423" w:type="dxa"/>
            <w:gridSpan w:val="2"/>
          </w:tcPr>
          <w:p w:rsidR="00491853" w:rsidRPr="00507933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Section in proposed sectional structure</w:t>
            </w:r>
            <w:r w:rsidRPr="0050793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61" w:type="dxa"/>
          </w:tcPr>
          <w:p w:rsidR="00491853" w:rsidRPr="00C50409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5040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Activities defined in the Annex I of Directive 2010/75/EU </w:t>
            </w:r>
          </w:p>
        </w:tc>
      </w:tr>
      <w:tr w:rsidR="00491853" w:rsidRPr="00B34BD3" w:rsidTr="005B015F">
        <w:tc>
          <w:tcPr>
            <w:tcW w:w="1360" w:type="dxa"/>
          </w:tcPr>
          <w:p w:rsidR="00491853" w:rsidRPr="00507933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Common techniques</w:t>
            </w:r>
            <w:r w:rsidRPr="0050793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63" w:type="dxa"/>
          </w:tcPr>
          <w:p w:rsidR="00491853" w:rsidRPr="00507933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</w:tcPr>
          <w:p w:rsidR="00491853" w:rsidRPr="00FD5A27" w:rsidRDefault="00491853" w:rsidP="00D86B6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5.1. </w:t>
            </w:r>
          </w:p>
          <w:p w:rsidR="00491853" w:rsidRPr="00C50409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C5040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(c) blending or mixing prior to submission to any of the other activities listed in points 5.1 and 5.2;</w:t>
            </w:r>
          </w:p>
          <w:p w:rsidR="00491853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C5040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(d) repackaging prior to submission to any of the other activities listed in points 5.1 and 5.2;</w:t>
            </w:r>
          </w:p>
          <w:p w:rsidR="00491853" w:rsidRPr="00507933" w:rsidRDefault="00491853" w:rsidP="00D86B62">
            <w:pPr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5.5 Temporary storage of hazardous waste not covered under point 5.4 pending any of the activities listed in points 5.1, 5.2, 5.4 and 5.6 with a total capacity exceeding 50 tonnes, excluding temporary storage, pending collection, on the site where the waste is generated</w:t>
            </w:r>
          </w:p>
        </w:tc>
      </w:tr>
      <w:tr w:rsidR="00491853" w:rsidRPr="00507933" w:rsidTr="005B015F">
        <w:tc>
          <w:tcPr>
            <w:tcW w:w="1360" w:type="dxa"/>
            <w:vMerge w:val="restart"/>
          </w:tcPr>
          <w:p w:rsidR="00491853" w:rsidRPr="00507933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50793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Biological treatment </w:t>
            </w:r>
          </w:p>
        </w:tc>
        <w:tc>
          <w:tcPr>
            <w:tcW w:w="2063" w:type="dxa"/>
          </w:tcPr>
          <w:p w:rsidR="00491853" w:rsidRPr="00507933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50793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Biological treatment of source separated bio- waste </w:t>
            </w:r>
          </w:p>
        </w:tc>
        <w:tc>
          <w:tcPr>
            <w:tcW w:w="4961" w:type="dxa"/>
          </w:tcPr>
          <w:p w:rsidR="00491853" w:rsidRPr="00C50409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>5.3. b</w:t>
            </w:r>
          </w:p>
          <w:p w:rsidR="00491853" w:rsidRPr="00C50409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>(</w:t>
            </w:r>
            <w:proofErr w:type="spellStart"/>
            <w:r w:rsidRPr="00C50409">
              <w:rPr>
                <w:rFonts w:ascii="Calibri" w:hAnsi="Calibri" w:cs="Calibri"/>
                <w:color w:val="000000"/>
                <w:lang w:val="en-GB"/>
              </w:rPr>
              <w:t>i</w:t>
            </w:r>
            <w:proofErr w:type="spellEnd"/>
            <w:r w:rsidRPr="00C50409">
              <w:rPr>
                <w:rFonts w:ascii="Calibri" w:hAnsi="Calibri" w:cs="Calibri"/>
                <w:color w:val="000000"/>
                <w:lang w:val="en-GB"/>
              </w:rPr>
              <w:t>) biological treatment</w:t>
            </w:r>
          </w:p>
        </w:tc>
      </w:tr>
      <w:tr w:rsidR="00491853" w:rsidRPr="00491853" w:rsidTr="005B015F">
        <w:tc>
          <w:tcPr>
            <w:tcW w:w="1360" w:type="dxa"/>
            <w:vMerge/>
          </w:tcPr>
          <w:p w:rsidR="00491853" w:rsidRPr="00507933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63" w:type="dxa"/>
          </w:tcPr>
          <w:p w:rsidR="00491853" w:rsidRPr="00507933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50793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Biological treatment of municipal solid waste (msw)</w:t>
            </w:r>
          </w:p>
        </w:tc>
        <w:tc>
          <w:tcPr>
            <w:tcW w:w="4961" w:type="dxa"/>
          </w:tcPr>
          <w:p w:rsidR="00491853" w:rsidRPr="00C50409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>5.3. a</w:t>
            </w:r>
          </w:p>
          <w:p w:rsidR="00491853" w:rsidRPr="00C50409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>(</w:t>
            </w:r>
            <w:proofErr w:type="spellStart"/>
            <w:r w:rsidRPr="00C50409">
              <w:rPr>
                <w:rFonts w:ascii="Calibri" w:hAnsi="Calibri" w:cs="Calibri"/>
                <w:color w:val="000000"/>
                <w:lang w:val="en-GB"/>
              </w:rPr>
              <w:t>i</w:t>
            </w:r>
            <w:proofErr w:type="spellEnd"/>
            <w:r w:rsidRPr="00C50409">
              <w:rPr>
                <w:rFonts w:ascii="Calibri" w:hAnsi="Calibri" w:cs="Calibri"/>
                <w:color w:val="000000"/>
                <w:lang w:val="en-GB"/>
              </w:rPr>
              <w:t>) biological treatment;</w:t>
            </w:r>
          </w:p>
          <w:p w:rsidR="00491853" w:rsidRPr="00C50409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>5.3. b</w:t>
            </w:r>
          </w:p>
          <w:p w:rsidR="00491853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>(</w:t>
            </w:r>
            <w:proofErr w:type="spellStart"/>
            <w:r w:rsidRPr="00C50409">
              <w:rPr>
                <w:rFonts w:ascii="Calibri" w:hAnsi="Calibri" w:cs="Calibri"/>
                <w:color w:val="000000"/>
                <w:lang w:val="en-GB"/>
              </w:rPr>
              <w:t>i</w:t>
            </w:r>
            <w:proofErr w:type="spellEnd"/>
            <w:r w:rsidRPr="00C50409">
              <w:rPr>
                <w:rFonts w:ascii="Calibri" w:hAnsi="Calibri" w:cs="Calibri"/>
                <w:color w:val="000000"/>
                <w:lang w:val="en-GB"/>
              </w:rPr>
              <w:t>) biological treatment</w:t>
            </w:r>
          </w:p>
          <w:p w:rsidR="008127DC" w:rsidRPr="00FD5A27" w:rsidRDefault="008127DC" w:rsidP="00D86B62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5.1. </w:t>
            </w:r>
          </w:p>
          <w:p w:rsidR="00491853" w:rsidRPr="00C50409" w:rsidRDefault="008127DC" w:rsidP="00D86B62">
            <w:pPr>
              <w:widowControl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(a) biological treatment;</w:t>
            </w:r>
          </w:p>
        </w:tc>
      </w:tr>
      <w:tr w:rsidR="00491853" w:rsidRPr="00B34BD3" w:rsidTr="005B015F">
        <w:tc>
          <w:tcPr>
            <w:tcW w:w="1360" w:type="dxa"/>
            <w:vMerge w:val="restart"/>
          </w:tcPr>
          <w:p w:rsidR="00491853" w:rsidRPr="00507933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Mechanical </w:t>
            </w:r>
            <w:r w:rsidRPr="0089345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treatment of waste</w:t>
            </w:r>
          </w:p>
          <w:p w:rsidR="00491853" w:rsidRPr="00507933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63" w:type="dxa"/>
          </w:tcPr>
          <w:p w:rsidR="00491853" w:rsidRPr="00507933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50793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Pre-treatment of waste for incineration or co-incineration</w:t>
            </w:r>
          </w:p>
        </w:tc>
        <w:tc>
          <w:tcPr>
            <w:tcW w:w="4961" w:type="dxa"/>
          </w:tcPr>
          <w:p w:rsidR="00491853" w:rsidRPr="00C50409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>5.3. a</w:t>
            </w:r>
          </w:p>
          <w:p w:rsidR="00491853" w:rsidRPr="00B64409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B6440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(iii)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B6440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pre-treatment of waste for 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incineration or co-incineration</w:t>
            </w:r>
          </w:p>
          <w:p w:rsidR="00491853" w:rsidRPr="00C50409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>5.3. b</w:t>
            </w:r>
          </w:p>
          <w:p w:rsidR="00491853" w:rsidRPr="00FD5A27" w:rsidRDefault="00491853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B6440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(ii)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B6440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pre-treatment of waste for 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incineration or co-incineration</w:t>
            </w:r>
          </w:p>
        </w:tc>
      </w:tr>
      <w:tr w:rsidR="00D25A9C" w:rsidRPr="00B34BD3" w:rsidTr="005B015F">
        <w:tc>
          <w:tcPr>
            <w:tcW w:w="1360" w:type="dxa"/>
            <w:vMerge/>
          </w:tcPr>
          <w:p w:rsidR="00D25A9C" w:rsidRPr="00507933" w:rsidRDefault="00D25A9C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63" w:type="dxa"/>
          </w:tcPr>
          <w:p w:rsidR="00D25A9C" w:rsidRPr="00507933" w:rsidRDefault="00D25A9C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50793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Treatment in shredders of metal waste</w:t>
            </w:r>
          </w:p>
        </w:tc>
        <w:tc>
          <w:tcPr>
            <w:tcW w:w="4961" w:type="dxa"/>
          </w:tcPr>
          <w:p w:rsidR="00D25A9C" w:rsidRPr="00C50409" w:rsidRDefault="00D25A9C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>5.3. a</w:t>
            </w:r>
          </w:p>
          <w:p w:rsidR="00D25A9C" w:rsidRPr="00C50409" w:rsidRDefault="00D25A9C" w:rsidP="00D86B62">
            <w:pPr>
              <w:widowControl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(v) </w:t>
            </w:r>
            <w:proofErr w:type="gramStart"/>
            <w:r>
              <w:rPr>
                <w:rFonts w:ascii="Calibri" w:hAnsi="Calibri" w:cs="Calibri"/>
                <w:color w:val="000000"/>
                <w:lang w:val="en-GB"/>
              </w:rPr>
              <w:t>treatment</w:t>
            </w:r>
            <w:proofErr w:type="gramEnd"/>
            <w:r>
              <w:rPr>
                <w:rFonts w:ascii="Calibri" w:hAnsi="Calibri" w:cs="Calibri"/>
                <w:color w:val="000000"/>
                <w:lang w:val="en-GB"/>
              </w:rPr>
              <w:t xml:space="preserve"> in shredders of metal waste, including waste electrical and electronic equipment and end-</w:t>
            </w:r>
            <w:r>
              <w:rPr>
                <w:rFonts w:ascii="Calibri" w:hAnsi="Calibri" w:cs="Calibri"/>
                <w:color w:val="000000"/>
                <w:lang w:val="en-GB"/>
              </w:rPr>
              <w:lastRenderedPageBreak/>
              <w:t>of-life vehicles and their components.</w:t>
            </w:r>
          </w:p>
          <w:p w:rsidR="00D25A9C" w:rsidRPr="00C50409" w:rsidRDefault="00D25A9C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>5.3. b</w:t>
            </w:r>
          </w:p>
          <w:p w:rsidR="00D25A9C" w:rsidRPr="00C50409" w:rsidRDefault="00D25A9C" w:rsidP="00D86B62">
            <w:pPr>
              <w:widowControl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(iv) </w:t>
            </w:r>
            <w:proofErr w:type="gramStart"/>
            <w:r>
              <w:rPr>
                <w:rFonts w:ascii="Calibri" w:hAnsi="Calibri" w:cs="Calibri"/>
                <w:color w:val="000000"/>
                <w:lang w:val="en-GB"/>
              </w:rPr>
              <w:t>treatment</w:t>
            </w:r>
            <w:proofErr w:type="gramEnd"/>
            <w:r>
              <w:rPr>
                <w:rFonts w:ascii="Calibri" w:hAnsi="Calibri" w:cs="Calibri"/>
                <w:color w:val="000000"/>
                <w:lang w:val="en-GB"/>
              </w:rPr>
              <w:t xml:space="preserve"> in shredders of metal waste, including waste electrical and electronic equipment and end-of-life vehicles and their components.</w:t>
            </w:r>
          </w:p>
        </w:tc>
      </w:tr>
      <w:tr w:rsidR="00D25A9C" w:rsidRPr="00B34BD3" w:rsidTr="005B015F">
        <w:tc>
          <w:tcPr>
            <w:tcW w:w="1360" w:type="dxa"/>
          </w:tcPr>
          <w:p w:rsidR="00D25A9C" w:rsidRPr="00507933" w:rsidRDefault="00D25A9C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63" w:type="dxa"/>
          </w:tcPr>
          <w:p w:rsidR="00D25A9C" w:rsidRPr="00507933" w:rsidRDefault="00D25A9C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50793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Treatment waste electrical and electronic equipment</w:t>
            </w:r>
          </w:p>
        </w:tc>
        <w:tc>
          <w:tcPr>
            <w:tcW w:w="4961" w:type="dxa"/>
          </w:tcPr>
          <w:p w:rsidR="00D25A9C" w:rsidRPr="00C50409" w:rsidRDefault="00D25A9C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>5.3. a</w:t>
            </w:r>
          </w:p>
          <w:p w:rsidR="00D25A9C" w:rsidRPr="00C50409" w:rsidRDefault="00D25A9C" w:rsidP="00D86B62">
            <w:pPr>
              <w:widowControl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(v) </w:t>
            </w:r>
            <w:proofErr w:type="gramStart"/>
            <w:r>
              <w:rPr>
                <w:rFonts w:ascii="Calibri" w:hAnsi="Calibri" w:cs="Calibri"/>
                <w:color w:val="000000"/>
                <w:lang w:val="en-GB"/>
              </w:rPr>
              <w:t>treatment</w:t>
            </w:r>
            <w:proofErr w:type="gramEnd"/>
            <w:r>
              <w:rPr>
                <w:rFonts w:ascii="Calibri" w:hAnsi="Calibri" w:cs="Calibri"/>
                <w:color w:val="000000"/>
                <w:lang w:val="en-GB"/>
              </w:rPr>
              <w:t xml:space="preserve"> in shredders of metal waste, including waste electrical and electronic equipment and end-of-life vehicles and their components.</w:t>
            </w:r>
          </w:p>
          <w:p w:rsidR="00D25A9C" w:rsidRPr="00C50409" w:rsidRDefault="00D25A9C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>5.3. b</w:t>
            </w:r>
          </w:p>
          <w:p w:rsidR="00D25A9C" w:rsidRPr="00507933" w:rsidRDefault="00D25A9C" w:rsidP="00D86B62">
            <w:pPr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(iv) </w:t>
            </w:r>
            <w:proofErr w:type="gramStart"/>
            <w:r>
              <w:rPr>
                <w:rFonts w:ascii="Calibri" w:hAnsi="Calibri" w:cs="Calibri"/>
                <w:color w:val="000000"/>
                <w:lang w:val="en-GB"/>
              </w:rPr>
              <w:t>treatment</w:t>
            </w:r>
            <w:proofErr w:type="gramEnd"/>
            <w:r>
              <w:rPr>
                <w:rFonts w:ascii="Calibri" w:hAnsi="Calibri" w:cs="Calibri"/>
                <w:color w:val="000000"/>
                <w:lang w:val="en-GB"/>
              </w:rPr>
              <w:t xml:space="preserve"> in shredders of metal waste, including waste electrical and electronic equipment and end-of-life vehicles and their components.</w:t>
            </w:r>
          </w:p>
        </w:tc>
      </w:tr>
      <w:tr w:rsidR="008127DC" w:rsidRPr="00B34BD3" w:rsidTr="005B015F">
        <w:tc>
          <w:tcPr>
            <w:tcW w:w="1360" w:type="dxa"/>
            <w:vMerge w:val="restart"/>
          </w:tcPr>
          <w:p w:rsidR="008127DC" w:rsidRPr="00507933" w:rsidRDefault="008127DC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50793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Physico- chemical treatment</w:t>
            </w:r>
          </w:p>
        </w:tc>
        <w:tc>
          <w:tcPr>
            <w:tcW w:w="2063" w:type="dxa"/>
          </w:tcPr>
          <w:p w:rsidR="008127DC" w:rsidRPr="00507933" w:rsidRDefault="008127DC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50793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Physico- chemical treatment of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liquid </w:t>
            </w:r>
            <w:r w:rsidRPr="0050793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wastes</w:t>
            </w:r>
          </w:p>
        </w:tc>
        <w:tc>
          <w:tcPr>
            <w:tcW w:w="4961" w:type="dxa"/>
          </w:tcPr>
          <w:p w:rsidR="008127DC" w:rsidRPr="00C50409" w:rsidRDefault="008127DC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 xml:space="preserve">5.1. </w:t>
            </w:r>
          </w:p>
          <w:p w:rsidR="008127DC" w:rsidRDefault="008127DC" w:rsidP="00D86B62">
            <w:pPr>
              <w:widowControl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>(b) physico-chemical treatment</w:t>
            </w:r>
          </w:p>
          <w:p w:rsidR="008127DC" w:rsidRPr="00507933" w:rsidRDefault="008127DC" w:rsidP="00D86B62">
            <w:pPr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5.1. 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br/>
            </w:r>
            <w:r w:rsidRPr="00C5040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(g)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regeneration of acids or bases</w:t>
            </w:r>
          </w:p>
        </w:tc>
      </w:tr>
      <w:tr w:rsidR="008127DC" w:rsidRPr="00B34BD3" w:rsidTr="005B015F">
        <w:tc>
          <w:tcPr>
            <w:tcW w:w="1360" w:type="dxa"/>
            <w:vMerge/>
          </w:tcPr>
          <w:p w:rsidR="008127DC" w:rsidRPr="00507933" w:rsidRDefault="008127DC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63" w:type="dxa"/>
          </w:tcPr>
          <w:p w:rsidR="008127DC" w:rsidRPr="00507933" w:rsidRDefault="008127DC" w:rsidP="00C32D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50793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Physico- chemical treatment of </w:t>
            </w:r>
            <w:r w:rsidR="00C32D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solid</w:t>
            </w:r>
            <w:r w:rsidRPr="0050793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 wastes</w:t>
            </w:r>
          </w:p>
        </w:tc>
        <w:tc>
          <w:tcPr>
            <w:tcW w:w="4961" w:type="dxa"/>
          </w:tcPr>
          <w:p w:rsidR="00D02AE7" w:rsidRPr="00C50409" w:rsidRDefault="00D02AE7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 xml:space="preserve">5.1. </w:t>
            </w:r>
          </w:p>
          <w:p w:rsidR="00D02AE7" w:rsidRDefault="00D02AE7" w:rsidP="00D86B62">
            <w:pPr>
              <w:widowControl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>(b) physico-chemical treatment</w:t>
            </w:r>
          </w:p>
          <w:p w:rsidR="008127DC" w:rsidRDefault="008127DC" w:rsidP="00D86B62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5.1. </w:t>
            </w:r>
          </w:p>
          <w:p w:rsidR="008127DC" w:rsidRDefault="008127DC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C5040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(f) recycling/reclamation of inorganic materials other than metals or metal compounds;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8127DC" w:rsidRDefault="008127DC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5.1. 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br/>
            </w:r>
            <w:r w:rsidRPr="00C5040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(h) recovery of components used for pollution abatement;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8127DC" w:rsidRPr="00C50409" w:rsidRDefault="008127DC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5.1. 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br/>
            </w:r>
            <w:r w:rsidRPr="00C5040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C5040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C5040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) recovery of components from catalysts</w:t>
            </w:r>
          </w:p>
        </w:tc>
      </w:tr>
      <w:tr w:rsidR="008127DC" w:rsidRPr="00B34BD3" w:rsidTr="005B015F">
        <w:tc>
          <w:tcPr>
            <w:tcW w:w="1360" w:type="dxa"/>
            <w:vMerge/>
          </w:tcPr>
          <w:p w:rsidR="008127DC" w:rsidRPr="00507933" w:rsidRDefault="008127DC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63" w:type="dxa"/>
          </w:tcPr>
          <w:p w:rsidR="008127DC" w:rsidRPr="00507933" w:rsidRDefault="008127DC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50793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oil re- refining</w:t>
            </w:r>
          </w:p>
        </w:tc>
        <w:tc>
          <w:tcPr>
            <w:tcW w:w="4961" w:type="dxa"/>
          </w:tcPr>
          <w:p w:rsidR="008127DC" w:rsidRPr="00C50409" w:rsidRDefault="008127DC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 xml:space="preserve">5.1. </w:t>
            </w:r>
          </w:p>
          <w:p w:rsidR="008127DC" w:rsidRPr="00507933" w:rsidRDefault="008127DC" w:rsidP="00D86B62">
            <w:pPr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>(j) oil re-refining or other reuses of oil</w:t>
            </w:r>
          </w:p>
        </w:tc>
      </w:tr>
      <w:tr w:rsidR="008127DC" w:rsidRPr="00491853" w:rsidTr="005B015F">
        <w:trPr>
          <w:trHeight w:val="759"/>
        </w:trPr>
        <w:tc>
          <w:tcPr>
            <w:tcW w:w="1360" w:type="dxa"/>
            <w:vMerge/>
          </w:tcPr>
          <w:p w:rsidR="008127DC" w:rsidRPr="00507933" w:rsidRDefault="008127DC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63" w:type="dxa"/>
          </w:tcPr>
          <w:p w:rsidR="008127DC" w:rsidRPr="00507933" w:rsidRDefault="008127DC" w:rsidP="00D86B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50793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/>
              </w:rPr>
              <w:t>solvent regeneration</w:t>
            </w:r>
          </w:p>
        </w:tc>
        <w:tc>
          <w:tcPr>
            <w:tcW w:w="4961" w:type="dxa"/>
          </w:tcPr>
          <w:p w:rsidR="008127DC" w:rsidRPr="00C50409" w:rsidRDefault="008127DC" w:rsidP="00D86B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 xml:space="preserve">5.1. </w:t>
            </w:r>
          </w:p>
          <w:p w:rsidR="008127DC" w:rsidRPr="00C50409" w:rsidRDefault="008127DC" w:rsidP="00D86B62">
            <w:pPr>
              <w:widowControl w:val="0"/>
              <w:rPr>
                <w:rFonts w:ascii="Calibri" w:hAnsi="Calibri" w:cs="Calibri"/>
                <w:color w:val="000000"/>
                <w:lang w:val="en-GB"/>
              </w:rPr>
            </w:pPr>
            <w:r w:rsidRPr="00C50409">
              <w:rPr>
                <w:rFonts w:ascii="Calibri" w:hAnsi="Calibri" w:cs="Calibri"/>
                <w:color w:val="000000"/>
                <w:lang w:val="en-GB"/>
              </w:rPr>
              <w:t>(e) solvent reclamation/regeneration;</w:t>
            </w:r>
          </w:p>
        </w:tc>
      </w:tr>
    </w:tbl>
    <w:p w:rsidR="00491853" w:rsidRDefault="00491853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507933" w:rsidRDefault="00507933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507933" w:rsidRDefault="005E44BB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A</w:t>
      </w:r>
      <w:r w:rsidR="00D873C9" w:rsidRPr="00D873C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ttention should be paid to </w:t>
      </w:r>
      <w:r w:rsidR="00D873C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the BAT- conclusions, as they are a chapter of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special significance. Therefore, a separate chapter is proposed for the BAT- conclusions.</w:t>
      </w:r>
    </w:p>
    <w:p w:rsidR="004A1682" w:rsidRDefault="004A1682" w:rsidP="00D86B62">
      <w:pPr>
        <w:widowControl w:val="0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br w:type="page"/>
      </w:r>
    </w:p>
    <w:p w:rsidR="00507933" w:rsidRPr="00AA640E" w:rsidRDefault="00D873C9" w:rsidP="00AA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i/>
          <w:color w:val="000000"/>
          <w:sz w:val="24"/>
          <w:szCs w:val="24"/>
          <w:lang w:val="en-GB"/>
        </w:rPr>
      </w:pPr>
      <w:r w:rsidRPr="00AA640E">
        <w:rPr>
          <w:rFonts w:asciiTheme="minorHAnsi" w:hAnsiTheme="minorHAnsi" w:cstheme="minorHAnsi"/>
          <w:bCs/>
          <w:i/>
          <w:color w:val="000000"/>
          <w:sz w:val="24"/>
          <w:szCs w:val="24"/>
          <w:lang w:val="en-GB"/>
        </w:rPr>
        <w:lastRenderedPageBreak/>
        <w:t>The structure of the WT- bref is proposed as follows:</w:t>
      </w:r>
    </w:p>
    <w:p w:rsidR="00E42674" w:rsidRPr="00666809" w:rsidRDefault="00AA640E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bCs/>
          <w:color w:val="000000"/>
          <w:sz w:val="24"/>
          <w:szCs w:val="24"/>
          <w:lang w:val="en-GB"/>
        </w:rPr>
        <w:t>Preface</w:t>
      </w:r>
    </w:p>
    <w:p w:rsidR="00E42674" w:rsidRDefault="00AA640E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bCs/>
          <w:color w:val="000000"/>
          <w:sz w:val="24"/>
          <w:szCs w:val="24"/>
          <w:lang w:val="en-GB"/>
        </w:rPr>
        <w:t>Scope</w:t>
      </w:r>
    </w:p>
    <w:p w:rsidR="00F50264" w:rsidRPr="00666809" w:rsidRDefault="00F50264" w:rsidP="00C32D11">
      <w:pPr>
        <w:pStyle w:val="berschrift1"/>
      </w:pPr>
      <w:r w:rsidRPr="00666809">
        <w:t>Common techniq</w:t>
      </w:r>
      <w:bookmarkStart w:id="0" w:name="_GoBack"/>
      <w:bookmarkEnd w:id="0"/>
      <w:r w:rsidRPr="00666809">
        <w:t>ues</w:t>
      </w:r>
    </w:p>
    <w:p w:rsidR="00D86B62" w:rsidRPr="00B34BD3" w:rsidRDefault="00D86B62" w:rsidP="00B34BD3">
      <w:pPr>
        <w:pStyle w:val="berschrift2"/>
      </w:pPr>
      <w:r w:rsidRPr="00B34BD3">
        <w:t>General Information</w:t>
      </w:r>
    </w:p>
    <w:p w:rsidR="005B015F" w:rsidRPr="00666809" w:rsidRDefault="00666809" w:rsidP="00B34BD3">
      <w:pPr>
        <w:pStyle w:val="berschrift2"/>
      </w:pPr>
      <w:r w:rsidRPr="00666809">
        <w:t>Common applied processes and techniques</w:t>
      </w:r>
    </w:p>
    <w:p w:rsidR="00666809" w:rsidRPr="00666809" w:rsidRDefault="00666809" w:rsidP="00B34BD3">
      <w:pPr>
        <w:pStyle w:val="berschrift2"/>
      </w:pPr>
      <w:r w:rsidRPr="00666809">
        <w:t>Current consumption and emission levels</w:t>
      </w:r>
    </w:p>
    <w:p w:rsidR="00666809" w:rsidRPr="00655399" w:rsidRDefault="00666809" w:rsidP="00B34BD3">
      <w:pPr>
        <w:pStyle w:val="berschrift2"/>
      </w:pPr>
      <w:r w:rsidRPr="00655399">
        <w:t>Techniques to consider in the determination of BAT</w:t>
      </w:r>
    </w:p>
    <w:p w:rsidR="00666809" w:rsidRPr="00666809" w:rsidRDefault="00666809" w:rsidP="00B34BD3">
      <w:pPr>
        <w:pStyle w:val="berschrift2"/>
      </w:pPr>
      <w:r w:rsidRPr="00666809">
        <w:t>Emerging techniques</w:t>
      </w:r>
    </w:p>
    <w:p w:rsidR="00C8426B" w:rsidRPr="00666809" w:rsidRDefault="00C8426B" w:rsidP="00C32D11">
      <w:pPr>
        <w:pStyle w:val="berschrift1"/>
      </w:pPr>
      <w:r w:rsidRPr="00666809">
        <w:t>Biological treatment</w:t>
      </w:r>
    </w:p>
    <w:p w:rsidR="00C8426B" w:rsidRPr="00666809" w:rsidRDefault="00C8426B" w:rsidP="00B34BD3">
      <w:pPr>
        <w:pStyle w:val="berschrift2"/>
      </w:pPr>
      <w:r w:rsidRPr="00666809">
        <w:t>Biological treatment of source separated bio- waste</w:t>
      </w:r>
    </w:p>
    <w:p w:rsidR="00655399" w:rsidRPr="00655399" w:rsidRDefault="00655399" w:rsidP="00655399">
      <w:pPr>
        <w:pStyle w:val="berschrift3"/>
      </w:pPr>
      <w:r w:rsidRPr="00655399">
        <w:t>General Information</w:t>
      </w:r>
    </w:p>
    <w:p w:rsidR="00666809" w:rsidRPr="00655399" w:rsidRDefault="00666809" w:rsidP="00655399">
      <w:pPr>
        <w:pStyle w:val="berschrift3"/>
      </w:pPr>
      <w:r w:rsidRPr="00655399">
        <w:t>Common applied processes and techniques</w:t>
      </w:r>
    </w:p>
    <w:p w:rsidR="00666809" w:rsidRPr="00666809" w:rsidRDefault="00666809" w:rsidP="00655399">
      <w:pPr>
        <w:pStyle w:val="berschrift3"/>
      </w:pPr>
      <w:r w:rsidRPr="00666809">
        <w:t>Current consumption and emission levels</w:t>
      </w:r>
    </w:p>
    <w:p w:rsidR="00666809" w:rsidRPr="00666809" w:rsidRDefault="00666809" w:rsidP="00655399">
      <w:pPr>
        <w:pStyle w:val="berschrift3"/>
      </w:pPr>
      <w:r w:rsidRPr="00666809">
        <w:t xml:space="preserve">Techniques to consider in the determination of BAT </w:t>
      </w:r>
    </w:p>
    <w:p w:rsidR="00666809" w:rsidRPr="00666809" w:rsidRDefault="00666809" w:rsidP="00655399">
      <w:pPr>
        <w:pStyle w:val="berschrift3"/>
      </w:pPr>
      <w:r w:rsidRPr="00666809">
        <w:t>Emerging techniques</w:t>
      </w:r>
    </w:p>
    <w:p w:rsidR="00C8426B" w:rsidRDefault="00EF20EE" w:rsidP="00B34BD3">
      <w:pPr>
        <w:pStyle w:val="berschrift2"/>
      </w:pPr>
      <w:r w:rsidRPr="00666809">
        <w:t xml:space="preserve">Mechanical-biological </w:t>
      </w:r>
      <w:r w:rsidR="00C8426B" w:rsidRPr="00666809">
        <w:t>treatment of municipal solid waste</w:t>
      </w:r>
      <w:r w:rsidR="00D11E66" w:rsidRPr="00666809">
        <w:t xml:space="preserve"> (msw)</w:t>
      </w:r>
    </w:p>
    <w:p w:rsidR="00655399" w:rsidRPr="00655399" w:rsidRDefault="00655399" w:rsidP="00655399">
      <w:pPr>
        <w:pStyle w:val="berschrift3"/>
      </w:pPr>
      <w:r w:rsidRPr="00655399">
        <w:t>General Information</w:t>
      </w:r>
    </w:p>
    <w:p w:rsidR="00666809" w:rsidRPr="00666809" w:rsidRDefault="00666809" w:rsidP="00655399">
      <w:pPr>
        <w:pStyle w:val="berschrift3"/>
      </w:pPr>
      <w:r w:rsidRPr="00666809">
        <w:t>Common applied processes and techniques</w:t>
      </w:r>
    </w:p>
    <w:p w:rsidR="00666809" w:rsidRPr="00666809" w:rsidRDefault="00666809" w:rsidP="00655399">
      <w:pPr>
        <w:pStyle w:val="berschrift3"/>
      </w:pPr>
      <w:r w:rsidRPr="00666809">
        <w:t>Current consumption and emission levels</w:t>
      </w:r>
    </w:p>
    <w:p w:rsidR="00666809" w:rsidRDefault="00666809" w:rsidP="00655399">
      <w:pPr>
        <w:pStyle w:val="berschrift3"/>
      </w:pPr>
      <w:r w:rsidRPr="00666809">
        <w:t xml:space="preserve">Techniques to consider in the determination of BAT </w:t>
      </w:r>
    </w:p>
    <w:p w:rsidR="00666809" w:rsidRPr="00666809" w:rsidRDefault="00666809" w:rsidP="00655399">
      <w:pPr>
        <w:pStyle w:val="berschrift3"/>
      </w:pPr>
      <w:r w:rsidRPr="00666809">
        <w:t>Emerging techniques</w:t>
      </w:r>
    </w:p>
    <w:p w:rsidR="00666809" w:rsidRPr="00666809" w:rsidRDefault="00666809" w:rsidP="00C32D11">
      <w:pPr>
        <w:pStyle w:val="berschrift1"/>
      </w:pPr>
      <w:r w:rsidRPr="00666809">
        <w:t>Mechanical treatment of waste</w:t>
      </w:r>
    </w:p>
    <w:p w:rsidR="00666809" w:rsidRPr="00666809" w:rsidRDefault="00666809" w:rsidP="00B34BD3">
      <w:pPr>
        <w:pStyle w:val="berschrift2"/>
      </w:pPr>
      <w:r w:rsidRPr="00666809">
        <w:t>Pre-treatment of waste for incineration or co-incineration</w:t>
      </w:r>
    </w:p>
    <w:p w:rsidR="00655399" w:rsidRPr="00655399" w:rsidRDefault="00655399" w:rsidP="00655399">
      <w:pPr>
        <w:pStyle w:val="berschrift3"/>
      </w:pPr>
      <w:r w:rsidRPr="00655399">
        <w:t>General Information</w:t>
      </w:r>
    </w:p>
    <w:p w:rsidR="00666809" w:rsidRPr="00666809" w:rsidRDefault="00666809" w:rsidP="00655399">
      <w:pPr>
        <w:pStyle w:val="berschrift3"/>
      </w:pPr>
      <w:r w:rsidRPr="00666809">
        <w:t>Common applied processes and techniques</w:t>
      </w:r>
    </w:p>
    <w:p w:rsidR="00666809" w:rsidRPr="00666809" w:rsidRDefault="00666809" w:rsidP="00655399">
      <w:pPr>
        <w:pStyle w:val="berschrift3"/>
      </w:pPr>
      <w:r w:rsidRPr="00666809">
        <w:t>Current consumption and emission levels</w:t>
      </w:r>
    </w:p>
    <w:p w:rsidR="00666809" w:rsidRDefault="00666809" w:rsidP="00655399">
      <w:pPr>
        <w:pStyle w:val="berschrift3"/>
      </w:pPr>
      <w:r w:rsidRPr="00666809">
        <w:t xml:space="preserve">Techniques to consider in the determination of BAT </w:t>
      </w:r>
    </w:p>
    <w:p w:rsidR="00666809" w:rsidRPr="00666809" w:rsidRDefault="00666809" w:rsidP="00655399">
      <w:pPr>
        <w:pStyle w:val="berschrift3"/>
      </w:pPr>
      <w:r w:rsidRPr="00666809">
        <w:t>Emerging techniques</w:t>
      </w:r>
    </w:p>
    <w:p w:rsidR="00666809" w:rsidRDefault="00666809" w:rsidP="00B34BD3">
      <w:pPr>
        <w:pStyle w:val="berschrift2"/>
      </w:pPr>
      <w:r w:rsidRPr="00666809">
        <w:t xml:space="preserve">Treatment in shredders of metal waste </w:t>
      </w:r>
    </w:p>
    <w:p w:rsidR="00655399" w:rsidRPr="00655399" w:rsidRDefault="00655399" w:rsidP="00655399">
      <w:pPr>
        <w:pStyle w:val="berschrift3"/>
      </w:pPr>
      <w:r w:rsidRPr="00655399">
        <w:t>General Information</w:t>
      </w:r>
    </w:p>
    <w:p w:rsidR="00666809" w:rsidRPr="00666809" w:rsidRDefault="00666809" w:rsidP="00655399">
      <w:pPr>
        <w:pStyle w:val="berschrift3"/>
      </w:pPr>
      <w:r w:rsidRPr="00666809">
        <w:t>Common applied processes and techniques</w:t>
      </w:r>
    </w:p>
    <w:p w:rsidR="00666809" w:rsidRPr="00666809" w:rsidRDefault="00666809" w:rsidP="00655399">
      <w:pPr>
        <w:pStyle w:val="berschrift3"/>
      </w:pPr>
      <w:r w:rsidRPr="00666809">
        <w:t>Current consumption and emission levels</w:t>
      </w:r>
    </w:p>
    <w:p w:rsidR="00666809" w:rsidRDefault="00666809" w:rsidP="00655399">
      <w:pPr>
        <w:pStyle w:val="berschrift3"/>
      </w:pPr>
      <w:r w:rsidRPr="00666809">
        <w:t xml:space="preserve">Techniques to consider in the determination of BAT </w:t>
      </w:r>
    </w:p>
    <w:p w:rsidR="00666809" w:rsidRPr="00666809" w:rsidRDefault="00666809" w:rsidP="00655399">
      <w:pPr>
        <w:pStyle w:val="berschrift3"/>
        <w:rPr>
          <w:rFonts w:cstheme="minorHAnsi"/>
          <w:sz w:val="24"/>
        </w:rPr>
      </w:pPr>
      <w:r w:rsidRPr="00666809">
        <w:t>Emerging techniques</w:t>
      </w:r>
    </w:p>
    <w:p w:rsidR="00666809" w:rsidRPr="00666809" w:rsidRDefault="00666809" w:rsidP="00B34BD3">
      <w:pPr>
        <w:pStyle w:val="berschrift2"/>
      </w:pPr>
      <w:r w:rsidRPr="00666809">
        <w:t>Treatment waste electrical and electronic equipment</w:t>
      </w:r>
    </w:p>
    <w:p w:rsidR="00655399" w:rsidRPr="00655399" w:rsidRDefault="00655399" w:rsidP="00655399">
      <w:pPr>
        <w:pStyle w:val="berschrift3"/>
      </w:pPr>
      <w:r w:rsidRPr="00655399">
        <w:t>General Information</w:t>
      </w:r>
    </w:p>
    <w:p w:rsidR="00666809" w:rsidRPr="00666809" w:rsidRDefault="00666809" w:rsidP="00655399">
      <w:pPr>
        <w:pStyle w:val="berschrift3"/>
      </w:pPr>
      <w:r w:rsidRPr="00666809">
        <w:t>Common applied processes and techniques</w:t>
      </w:r>
    </w:p>
    <w:p w:rsidR="00666809" w:rsidRPr="00666809" w:rsidRDefault="00666809" w:rsidP="00655399">
      <w:pPr>
        <w:pStyle w:val="berschrift3"/>
      </w:pPr>
      <w:r w:rsidRPr="00666809">
        <w:t>Current consumption and emission levels</w:t>
      </w:r>
    </w:p>
    <w:p w:rsidR="00666809" w:rsidRDefault="00666809" w:rsidP="00655399">
      <w:pPr>
        <w:pStyle w:val="berschrift3"/>
      </w:pPr>
      <w:r w:rsidRPr="00666809">
        <w:t xml:space="preserve">Techniques to consider in the determination of BAT </w:t>
      </w:r>
    </w:p>
    <w:p w:rsidR="00666809" w:rsidRPr="00666809" w:rsidRDefault="00666809" w:rsidP="00655399">
      <w:pPr>
        <w:pStyle w:val="berschrift3"/>
        <w:rPr>
          <w:rFonts w:cstheme="minorHAnsi"/>
          <w:sz w:val="24"/>
        </w:rPr>
      </w:pPr>
      <w:r w:rsidRPr="00666809">
        <w:t>Emerging techniques</w:t>
      </w:r>
    </w:p>
    <w:p w:rsidR="00666809" w:rsidRPr="00666809" w:rsidRDefault="00666809" w:rsidP="00C32D11">
      <w:pPr>
        <w:pStyle w:val="berschrift1"/>
      </w:pPr>
      <w:r w:rsidRPr="00666809">
        <w:t>Physico- chemical treatment</w:t>
      </w:r>
    </w:p>
    <w:p w:rsidR="00D02AE7" w:rsidRDefault="00D02AE7" w:rsidP="00B34BD3">
      <w:pPr>
        <w:pStyle w:val="berschrift2"/>
      </w:pPr>
      <w:r w:rsidRPr="00D02AE7">
        <w:t xml:space="preserve">Physico- chemical treatment of </w:t>
      </w:r>
      <w:r>
        <w:t xml:space="preserve">liquid </w:t>
      </w:r>
      <w:r w:rsidRPr="00D02AE7">
        <w:t>wastes</w:t>
      </w:r>
    </w:p>
    <w:p w:rsidR="00655399" w:rsidRPr="00655399" w:rsidRDefault="00655399" w:rsidP="00655399">
      <w:pPr>
        <w:pStyle w:val="berschrift3"/>
      </w:pPr>
      <w:r w:rsidRPr="00655399">
        <w:t>General Information</w:t>
      </w:r>
    </w:p>
    <w:p w:rsidR="00D02AE7" w:rsidRPr="00666809" w:rsidRDefault="00D02AE7" w:rsidP="00655399">
      <w:pPr>
        <w:pStyle w:val="berschrift3"/>
      </w:pPr>
      <w:r w:rsidRPr="00666809">
        <w:t>Common applied processes and techniques</w:t>
      </w:r>
    </w:p>
    <w:p w:rsidR="00D02AE7" w:rsidRPr="00666809" w:rsidRDefault="00D02AE7" w:rsidP="00655399">
      <w:pPr>
        <w:pStyle w:val="berschrift3"/>
      </w:pPr>
      <w:r w:rsidRPr="00666809">
        <w:t>Current consumption and emission levels</w:t>
      </w:r>
    </w:p>
    <w:p w:rsidR="00D02AE7" w:rsidRDefault="00D02AE7" w:rsidP="00655399">
      <w:pPr>
        <w:pStyle w:val="berschrift3"/>
      </w:pPr>
      <w:r w:rsidRPr="00666809">
        <w:lastRenderedPageBreak/>
        <w:t xml:space="preserve">Techniques to consider in the determination of BAT </w:t>
      </w:r>
    </w:p>
    <w:p w:rsidR="00D02AE7" w:rsidRPr="00666809" w:rsidRDefault="00D02AE7" w:rsidP="00655399">
      <w:pPr>
        <w:pStyle w:val="berschrift3"/>
        <w:rPr>
          <w:rFonts w:cstheme="minorHAnsi"/>
          <w:sz w:val="24"/>
        </w:rPr>
      </w:pPr>
      <w:r w:rsidRPr="00666809">
        <w:t>Emerging techniques</w:t>
      </w:r>
    </w:p>
    <w:p w:rsidR="00D02AE7" w:rsidRDefault="00D02AE7" w:rsidP="00B34BD3">
      <w:pPr>
        <w:pStyle w:val="berschrift2"/>
      </w:pPr>
      <w:r w:rsidRPr="00D02AE7">
        <w:t xml:space="preserve">Physico- chemical treatment of </w:t>
      </w:r>
      <w:r>
        <w:t xml:space="preserve">solid </w:t>
      </w:r>
      <w:r w:rsidRPr="00D02AE7">
        <w:t>wastes</w:t>
      </w:r>
    </w:p>
    <w:p w:rsidR="00655399" w:rsidRPr="00655399" w:rsidRDefault="00655399" w:rsidP="00655399">
      <w:pPr>
        <w:pStyle w:val="berschrift3"/>
      </w:pPr>
      <w:r w:rsidRPr="00655399">
        <w:t>General Information</w:t>
      </w:r>
    </w:p>
    <w:p w:rsidR="00D02AE7" w:rsidRPr="00666809" w:rsidRDefault="00D02AE7" w:rsidP="00655399">
      <w:pPr>
        <w:pStyle w:val="berschrift3"/>
      </w:pPr>
      <w:r w:rsidRPr="00666809">
        <w:t>Common applied processes and techniques</w:t>
      </w:r>
    </w:p>
    <w:p w:rsidR="00D02AE7" w:rsidRPr="00666809" w:rsidRDefault="00D02AE7" w:rsidP="00655399">
      <w:pPr>
        <w:pStyle w:val="berschrift3"/>
      </w:pPr>
      <w:r w:rsidRPr="00666809">
        <w:t>Current consumption and emission levels</w:t>
      </w:r>
    </w:p>
    <w:p w:rsidR="00D02AE7" w:rsidRDefault="00D02AE7" w:rsidP="00655399">
      <w:pPr>
        <w:pStyle w:val="berschrift3"/>
      </w:pPr>
      <w:r w:rsidRPr="00666809">
        <w:t xml:space="preserve">Techniques to consider in the determination of BAT </w:t>
      </w:r>
    </w:p>
    <w:p w:rsidR="00D02AE7" w:rsidRPr="00666809" w:rsidRDefault="00D02AE7" w:rsidP="00655399">
      <w:pPr>
        <w:pStyle w:val="berschrift3"/>
        <w:rPr>
          <w:rFonts w:cstheme="minorHAnsi"/>
          <w:sz w:val="24"/>
        </w:rPr>
      </w:pPr>
      <w:r w:rsidRPr="00666809">
        <w:t>Emerging techniques</w:t>
      </w:r>
    </w:p>
    <w:p w:rsidR="00D02AE7" w:rsidRDefault="00655399" w:rsidP="00B34BD3">
      <w:pPr>
        <w:pStyle w:val="berschrift2"/>
      </w:pPr>
      <w:r>
        <w:t>O</w:t>
      </w:r>
      <w:r w:rsidR="00D02AE7" w:rsidRPr="00D02AE7">
        <w:t>il re- refining</w:t>
      </w:r>
    </w:p>
    <w:p w:rsidR="00655399" w:rsidRPr="00655399" w:rsidRDefault="00655399" w:rsidP="00655399">
      <w:pPr>
        <w:pStyle w:val="berschrift3"/>
      </w:pPr>
      <w:r w:rsidRPr="00655399">
        <w:t>General Information</w:t>
      </w:r>
    </w:p>
    <w:p w:rsidR="00D02AE7" w:rsidRPr="00666809" w:rsidRDefault="00D02AE7" w:rsidP="00655399">
      <w:pPr>
        <w:pStyle w:val="berschrift3"/>
      </w:pPr>
      <w:r w:rsidRPr="00666809">
        <w:t>Common applied processes and techniques</w:t>
      </w:r>
    </w:p>
    <w:p w:rsidR="00D02AE7" w:rsidRPr="00666809" w:rsidRDefault="00D02AE7" w:rsidP="00655399">
      <w:pPr>
        <w:pStyle w:val="berschrift3"/>
      </w:pPr>
      <w:r w:rsidRPr="00666809">
        <w:t>Current consumption and emission levels</w:t>
      </w:r>
    </w:p>
    <w:p w:rsidR="00D02AE7" w:rsidRDefault="00D02AE7" w:rsidP="00655399">
      <w:pPr>
        <w:pStyle w:val="berschrift3"/>
      </w:pPr>
      <w:r w:rsidRPr="00666809">
        <w:t xml:space="preserve">Techniques to consider in the determination of BAT </w:t>
      </w:r>
    </w:p>
    <w:p w:rsidR="00D02AE7" w:rsidRPr="00666809" w:rsidRDefault="00D02AE7" w:rsidP="00655399">
      <w:pPr>
        <w:pStyle w:val="berschrift3"/>
        <w:rPr>
          <w:rFonts w:cstheme="minorHAnsi"/>
          <w:sz w:val="24"/>
        </w:rPr>
      </w:pPr>
      <w:r w:rsidRPr="00666809">
        <w:t>Emerging techniques</w:t>
      </w:r>
    </w:p>
    <w:p w:rsidR="00666809" w:rsidRDefault="00655399" w:rsidP="00B34BD3">
      <w:pPr>
        <w:pStyle w:val="berschrift2"/>
      </w:pPr>
      <w:r>
        <w:t>S</w:t>
      </w:r>
      <w:r w:rsidR="00D02AE7" w:rsidRPr="00D02AE7">
        <w:t>olvent regeneration</w:t>
      </w:r>
    </w:p>
    <w:p w:rsidR="00655399" w:rsidRDefault="00655399" w:rsidP="00655399">
      <w:pPr>
        <w:pStyle w:val="berschrift3"/>
      </w:pPr>
      <w:r w:rsidRPr="00655399">
        <w:t>General Information</w:t>
      </w:r>
      <w:r w:rsidRPr="00666809">
        <w:t xml:space="preserve"> </w:t>
      </w:r>
    </w:p>
    <w:p w:rsidR="00D02AE7" w:rsidRPr="00666809" w:rsidRDefault="00D02AE7" w:rsidP="00655399">
      <w:pPr>
        <w:pStyle w:val="berschrift3"/>
      </w:pPr>
      <w:r w:rsidRPr="00666809">
        <w:t>Common applied processes and techniques</w:t>
      </w:r>
    </w:p>
    <w:p w:rsidR="00D02AE7" w:rsidRPr="00666809" w:rsidRDefault="00D02AE7" w:rsidP="00655399">
      <w:pPr>
        <w:pStyle w:val="berschrift3"/>
      </w:pPr>
      <w:r w:rsidRPr="00666809">
        <w:t>Current consumption and emission levels</w:t>
      </w:r>
    </w:p>
    <w:p w:rsidR="00D02AE7" w:rsidRDefault="00D02AE7" w:rsidP="00655399">
      <w:pPr>
        <w:pStyle w:val="berschrift3"/>
      </w:pPr>
      <w:r w:rsidRPr="00666809">
        <w:t xml:space="preserve">Techniques to consider in the determination of BAT </w:t>
      </w:r>
    </w:p>
    <w:p w:rsidR="00D02AE7" w:rsidRPr="00666809" w:rsidRDefault="00D02AE7" w:rsidP="00655399">
      <w:pPr>
        <w:pStyle w:val="berschrift3"/>
        <w:rPr>
          <w:rFonts w:cstheme="minorHAnsi"/>
          <w:sz w:val="24"/>
        </w:rPr>
      </w:pPr>
      <w:r w:rsidRPr="00666809">
        <w:t>Emerging techniques</w:t>
      </w:r>
    </w:p>
    <w:p w:rsidR="003E5741" w:rsidRPr="00C32D11" w:rsidRDefault="003E5741" w:rsidP="00C32D11">
      <w:pPr>
        <w:pStyle w:val="berschrift1"/>
      </w:pPr>
      <w:r w:rsidRPr="00C32D11">
        <w:t>BAT conclusions</w:t>
      </w:r>
    </w:p>
    <w:p w:rsidR="00655399" w:rsidRPr="00655399" w:rsidRDefault="00655399" w:rsidP="00B34BD3">
      <w:pPr>
        <w:pStyle w:val="berschrift2"/>
        <w:numPr>
          <w:ilvl w:val="0"/>
          <w:numId w:val="0"/>
        </w:numPr>
      </w:pPr>
      <w:r w:rsidRPr="00655399">
        <w:t>SCOPE</w:t>
      </w:r>
    </w:p>
    <w:p w:rsidR="00AA640E" w:rsidRPr="00655399" w:rsidRDefault="00AA640E" w:rsidP="00B34BD3">
      <w:pPr>
        <w:pStyle w:val="berschrift2"/>
        <w:numPr>
          <w:ilvl w:val="0"/>
          <w:numId w:val="0"/>
        </w:numPr>
      </w:pPr>
      <w:r w:rsidRPr="00655399">
        <w:t>DEFINITIONS</w:t>
      </w:r>
    </w:p>
    <w:p w:rsidR="00655399" w:rsidRPr="00655399" w:rsidRDefault="00655399" w:rsidP="00B34BD3">
      <w:pPr>
        <w:pStyle w:val="berschrift2"/>
        <w:numPr>
          <w:ilvl w:val="0"/>
          <w:numId w:val="0"/>
        </w:numPr>
      </w:pPr>
      <w:r w:rsidRPr="00655399">
        <w:t>INFORMATION EXCHANGE</w:t>
      </w:r>
    </w:p>
    <w:p w:rsidR="00655399" w:rsidRDefault="00655399" w:rsidP="00B34BD3">
      <w:pPr>
        <w:pStyle w:val="berschrift2"/>
        <w:numPr>
          <w:ilvl w:val="0"/>
          <w:numId w:val="0"/>
        </w:numPr>
      </w:pPr>
      <w:r w:rsidRPr="00655399">
        <w:t>GENERAL CONSIDERATIONS</w:t>
      </w:r>
    </w:p>
    <w:p w:rsidR="00AA640E" w:rsidRPr="00AA640E" w:rsidRDefault="00AA640E" w:rsidP="00B34BD3">
      <w:pPr>
        <w:pStyle w:val="berschrift2"/>
        <w:numPr>
          <w:ilvl w:val="0"/>
          <w:numId w:val="0"/>
        </w:numPr>
      </w:pPr>
      <w:r>
        <w:t>REFERENCE CONDITIONS</w:t>
      </w:r>
    </w:p>
    <w:p w:rsidR="00E42674" w:rsidRPr="00D02AE7" w:rsidRDefault="00E42674" w:rsidP="00B34BD3">
      <w:pPr>
        <w:pStyle w:val="berschrift2"/>
      </w:pPr>
      <w:r w:rsidRPr="00D02AE7">
        <w:t>General BAT conclusions</w:t>
      </w:r>
    </w:p>
    <w:p w:rsidR="00931BD9" w:rsidRDefault="00931BD9" w:rsidP="00983668">
      <w:pPr>
        <w:pStyle w:val="berschrift3"/>
      </w:pPr>
      <w:r w:rsidRPr="00931BD9">
        <w:t>Environmental management systems (EMS</w:t>
      </w:r>
      <w:r w:rsidR="00106C4A">
        <w:t>)</w:t>
      </w:r>
    </w:p>
    <w:p w:rsidR="00106C4A" w:rsidRPr="00931BD9" w:rsidRDefault="00106C4A" w:rsidP="00983668">
      <w:pPr>
        <w:pStyle w:val="berschrift3"/>
      </w:pPr>
      <w:r>
        <w:t>Resource efficiency</w:t>
      </w:r>
    </w:p>
    <w:p w:rsidR="00931BD9" w:rsidRDefault="00E03FA7" w:rsidP="00983668">
      <w:pPr>
        <w:pStyle w:val="berschrift3"/>
      </w:pPr>
      <w:r>
        <w:t>Mixing and blending</w:t>
      </w:r>
    </w:p>
    <w:p w:rsidR="00CD120D" w:rsidRPr="00931BD9" w:rsidRDefault="00AA640E" w:rsidP="00983668">
      <w:pPr>
        <w:pStyle w:val="berschrift3"/>
      </w:pPr>
      <w:r>
        <w:t>R</w:t>
      </w:r>
      <w:r w:rsidR="00CD120D">
        <w:t>eception, handling and storage</w:t>
      </w:r>
    </w:p>
    <w:p w:rsidR="00B850A5" w:rsidRPr="00CD120D" w:rsidRDefault="00B850A5" w:rsidP="00B34BD3">
      <w:pPr>
        <w:pStyle w:val="berschrift2"/>
      </w:pPr>
      <w:r w:rsidRPr="003E5741">
        <w:t xml:space="preserve">BAT conclusions for </w:t>
      </w:r>
      <w:r>
        <w:t>b</w:t>
      </w:r>
      <w:r w:rsidRPr="00B850A5">
        <w:t>iological treatment</w:t>
      </w:r>
    </w:p>
    <w:p w:rsidR="00CD120D" w:rsidRDefault="00CD120D" w:rsidP="00983668">
      <w:pPr>
        <w:pStyle w:val="berschrift3"/>
      </w:pPr>
      <w:r w:rsidRPr="00931BD9">
        <w:t>General primary techniques</w:t>
      </w:r>
    </w:p>
    <w:p w:rsidR="00983668" w:rsidRDefault="00C32D11" w:rsidP="00983668">
      <w:pPr>
        <w:pStyle w:val="berschrift3"/>
      </w:pPr>
      <w:r w:rsidRPr="003E5741">
        <w:t>BAT conclusions fo</w:t>
      </w:r>
      <w:r>
        <w:t>r the t</w:t>
      </w:r>
      <w:r w:rsidR="00CD120D" w:rsidRPr="00CD120D">
        <w:t>reatment of source separated bio- waste</w:t>
      </w:r>
      <w:r w:rsidR="00983668" w:rsidRPr="00983668">
        <w:t xml:space="preserve"> </w:t>
      </w:r>
    </w:p>
    <w:p w:rsidR="00983668" w:rsidRPr="00983668" w:rsidRDefault="00983668" w:rsidP="00983668">
      <w:pPr>
        <w:pStyle w:val="berschrift4"/>
      </w:pPr>
      <w:r w:rsidRPr="00983668">
        <w:t>Monitoring</w:t>
      </w:r>
    </w:p>
    <w:p w:rsidR="00983668" w:rsidRPr="00983668" w:rsidRDefault="00983668" w:rsidP="00983668">
      <w:pPr>
        <w:pStyle w:val="berschrift4"/>
      </w:pPr>
      <w:proofErr w:type="spellStart"/>
      <w:r w:rsidRPr="00983668">
        <w:t>Energy</w:t>
      </w:r>
      <w:proofErr w:type="spellEnd"/>
      <w:r w:rsidRPr="00983668">
        <w:t xml:space="preserve"> </w:t>
      </w:r>
      <w:proofErr w:type="spellStart"/>
      <w:r w:rsidRPr="00983668">
        <w:t>consumption</w:t>
      </w:r>
      <w:proofErr w:type="spellEnd"/>
    </w:p>
    <w:p w:rsidR="00CD120D" w:rsidRPr="00983668" w:rsidRDefault="00CD120D" w:rsidP="00983668">
      <w:pPr>
        <w:pStyle w:val="berschrift4"/>
      </w:pPr>
      <w:r w:rsidRPr="00983668">
        <w:t>Emissions to air</w:t>
      </w:r>
    </w:p>
    <w:p w:rsidR="00CD120D" w:rsidRPr="00983668" w:rsidRDefault="00CD120D" w:rsidP="00983668">
      <w:pPr>
        <w:pStyle w:val="berschrift4"/>
      </w:pPr>
      <w:r w:rsidRPr="00983668">
        <w:t>Emissions to water</w:t>
      </w:r>
    </w:p>
    <w:p w:rsidR="00983668" w:rsidRDefault="00C32D11" w:rsidP="00983668">
      <w:pPr>
        <w:pStyle w:val="berschrift3"/>
      </w:pPr>
      <w:r w:rsidRPr="003E5741">
        <w:t>BAT conclusions fo</w:t>
      </w:r>
      <w:r>
        <w:t>r the</w:t>
      </w:r>
      <w:r w:rsidRPr="00CD120D">
        <w:t xml:space="preserve"> </w:t>
      </w:r>
      <w:r>
        <w:t>m</w:t>
      </w:r>
      <w:r w:rsidR="00CD120D" w:rsidRPr="00CD120D">
        <w:t>echanical-biological</w:t>
      </w:r>
      <w:r w:rsidR="00CD120D">
        <w:t xml:space="preserve"> </w:t>
      </w:r>
      <w:r w:rsidR="00CD120D" w:rsidRPr="00CD120D">
        <w:t xml:space="preserve">treatment </w:t>
      </w:r>
      <w:proofErr w:type="gramStart"/>
      <w:r w:rsidR="00CD120D" w:rsidRPr="00CD120D">
        <w:t xml:space="preserve">of </w:t>
      </w:r>
      <w:r w:rsidR="00EF20EE" w:rsidRPr="00491853">
        <w:t xml:space="preserve"> </w:t>
      </w:r>
      <w:r w:rsidR="00EF20EE" w:rsidRPr="00EF20EE">
        <w:t>municipal</w:t>
      </w:r>
      <w:proofErr w:type="gramEnd"/>
      <w:r w:rsidR="00EF20EE" w:rsidRPr="00EF20EE">
        <w:t xml:space="preserve"> solid waste (msw)</w:t>
      </w:r>
      <w:r w:rsidR="00983668" w:rsidRPr="00983668">
        <w:t xml:space="preserve"> </w:t>
      </w:r>
    </w:p>
    <w:p w:rsidR="00983668" w:rsidRPr="00983668" w:rsidRDefault="00983668" w:rsidP="00983668">
      <w:pPr>
        <w:pStyle w:val="berschrift4"/>
        <w:rPr>
          <w:lang w:val="en-GB"/>
        </w:rPr>
      </w:pPr>
      <w:r w:rsidRPr="00983668">
        <w:rPr>
          <w:lang w:val="en-GB"/>
        </w:rPr>
        <w:t>Monitoring</w:t>
      </w:r>
    </w:p>
    <w:p w:rsidR="00983668" w:rsidRPr="00983668" w:rsidRDefault="00983668" w:rsidP="00983668">
      <w:pPr>
        <w:pStyle w:val="berschrift4"/>
      </w:pPr>
      <w:proofErr w:type="spellStart"/>
      <w:r w:rsidRPr="00983668">
        <w:t>Energy</w:t>
      </w:r>
      <w:proofErr w:type="spellEnd"/>
      <w:r w:rsidRPr="00983668">
        <w:t xml:space="preserve"> </w:t>
      </w:r>
      <w:proofErr w:type="spellStart"/>
      <w:r w:rsidRPr="00983668">
        <w:t>consumption</w:t>
      </w:r>
      <w:proofErr w:type="spellEnd"/>
    </w:p>
    <w:p w:rsidR="00983668" w:rsidRPr="00983668" w:rsidRDefault="00983668" w:rsidP="00983668">
      <w:pPr>
        <w:pStyle w:val="berschrift4"/>
      </w:pPr>
      <w:r w:rsidRPr="00983668">
        <w:t>Emissions to air</w:t>
      </w:r>
    </w:p>
    <w:p w:rsidR="00931BD9" w:rsidRPr="00983668" w:rsidRDefault="00983668" w:rsidP="00983668">
      <w:pPr>
        <w:pStyle w:val="berschrift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proofErr w:type="spellStart"/>
      <w:r w:rsidRPr="00983668">
        <w:t>Emissions</w:t>
      </w:r>
      <w:proofErr w:type="spellEnd"/>
      <w:r w:rsidRPr="00983668">
        <w:t xml:space="preserve"> to </w:t>
      </w:r>
      <w:proofErr w:type="spellStart"/>
      <w:r w:rsidRPr="00983668">
        <w:t>water</w:t>
      </w:r>
      <w:proofErr w:type="spellEnd"/>
    </w:p>
    <w:p w:rsidR="00EF20EE" w:rsidRDefault="00B850A5" w:rsidP="00B34BD3">
      <w:pPr>
        <w:pStyle w:val="berschrift2"/>
      </w:pPr>
      <w:r w:rsidRPr="003E5741">
        <w:t xml:space="preserve">BAT conclusions </w:t>
      </w:r>
      <w:r>
        <w:t>for the m</w:t>
      </w:r>
      <w:r w:rsidRPr="00B850A5">
        <w:t>echanical treatment of waste</w:t>
      </w:r>
      <w:r w:rsidR="00EF20EE" w:rsidRPr="00EF20EE">
        <w:t xml:space="preserve"> </w:t>
      </w:r>
    </w:p>
    <w:p w:rsidR="00931BD9" w:rsidRDefault="00EF20EE" w:rsidP="00C32D11">
      <w:pPr>
        <w:pStyle w:val="berschrift3"/>
      </w:pPr>
      <w:r w:rsidRPr="00EF20EE">
        <w:t>General primary techniques</w:t>
      </w:r>
    </w:p>
    <w:p w:rsidR="00CD120D" w:rsidRDefault="00C32D11" w:rsidP="00C32D11">
      <w:pPr>
        <w:pStyle w:val="berschrift3"/>
      </w:pPr>
      <w:r w:rsidRPr="003E5741">
        <w:t xml:space="preserve">BAT conclusions </w:t>
      </w:r>
      <w:r>
        <w:t xml:space="preserve">for the </w:t>
      </w:r>
      <w:r w:rsidR="00EF20EE" w:rsidRPr="00EF20EE">
        <w:t>Pre-treatment of waste for incineration or co-incineration</w:t>
      </w:r>
    </w:p>
    <w:p w:rsidR="00C32D11" w:rsidRPr="00983668" w:rsidRDefault="00C32D11" w:rsidP="00C32D11">
      <w:pPr>
        <w:pStyle w:val="berschrift4"/>
        <w:rPr>
          <w:lang w:val="en-GB"/>
        </w:rPr>
      </w:pPr>
      <w:r w:rsidRPr="00983668">
        <w:rPr>
          <w:lang w:val="en-GB"/>
        </w:rPr>
        <w:lastRenderedPageBreak/>
        <w:t>Monitoring</w:t>
      </w:r>
    </w:p>
    <w:p w:rsidR="00C32D11" w:rsidRPr="00983668" w:rsidRDefault="00C32D11" w:rsidP="00C32D11">
      <w:pPr>
        <w:pStyle w:val="berschrift4"/>
      </w:pPr>
      <w:proofErr w:type="spellStart"/>
      <w:r w:rsidRPr="00983668">
        <w:t>Energy</w:t>
      </w:r>
      <w:proofErr w:type="spellEnd"/>
      <w:r w:rsidRPr="00983668">
        <w:t xml:space="preserve"> </w:t>
      </w:r>
      <w:proofErr w:type="spellStart"/>
      <w:r w:rsidRPr="00983668">
        <w:t>consumption</w:t>
      </w:r>
      <w:proofErr w:type="spellEnd"/>
    </w:p>
    <w:p w:rsidR="00C32D11" w:rsidRPr="00983668" w:rsidRDefault="00C32D11" w:rsidP="00C32D11">
      <w:pPr>
        <w:pStyle w:val="berschrift4"/>
      </w:pPr>
      <w:r w:rsidRPr="00983668">
        <w:t>Emissions to air</w:t>
      </w:r>
    </w:p>
    <w:p w:rsidR="00C32D11" w:rsidRPr="00983668" w:rsidRDefault="00C32D11" w:rsidP="00C32D11">
      <w:pPr>
        <w:pStyle w:val="berschrift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proofErr w:type="spellStart"/>
      <w:r w:rsidRPr="00983668">
        <w:t>Emissions</w:t>
      </w:r>
      <w:proofErr w:type="spellEnd"/>
      <w:r w:rsidRPr="00983668">
        <w:t xml:space="preserve"> to </w:t>
      </w:r>
      <w:proofErr w:type="spellStart"/>
      <w:r w:rsidRPr="00983668">
        <w:t>water</w:t>
      </w:r>
      <w:proofErr w:type="spellEnd"/>
    </w:p>
    <w:p w:rsidR="00C32D11" w:rsidRPr="00EF20EE" w:rsidRDefault="00C32D11" w:rsidP="00C32D11">
      <w:pPr>
        <w:pStyle w:val="berschrift3"/>
      </w:pPr>
      <w:r w:rsidRPr="003E5741">
        <w:t xml:space="preserve">BAT conclusions </w:t>
      </w:r>
      <w:r>
        <w:t>for the t</w:t>
      </w:r>
      <w:r w:rsidRPr="00B850A5">
        <w:t>reatment in shredders of metal waste</w:t>
      </w:r>
    </w:p>
    <w:p w:rsidR="00C32D11" w:rsidRPr="00983668" w:rsidRDefault="00C32D11" w:rsidP="00C32D11">
      <w:pPr>
        <w:pStyle w:val="berschrift4"/>
        <w:rPr>
          <w:lang w:val="en-GB"/>
        </w:rPr>
      </w:pPr>
      <w:r w:rsidRPr="00983668">
        <w:rPr>
          <w:lang w:val="en-GB"/>
        </w:rPr>
        <w:t>Monitoring</w:t>
      </w:r>
    </w:p>
    <w:p w:rsidR="00C32D11" w:rsidRPr="00983668" w:rsidRDefault="00C32D11" w:rsidP="00C32D11">
      <w:pPr>
        <w:pStyle w:val="berschrift4"/>
      </w:pPr>
      <w:proofErr w:type="spellStart"/>
      <w:r w:rsidRPr="00983668">
        <w:t>Energy</w:t>
      </w:r>
      <w:proofErr w:type="spellEnd"/>
      <w:r w:rsidRPr="00983668">
        <w:t xml:space="preserve"> </w:t>
      </w:r>
      <w:proofErr w:type="spellStart"/>
      <w:r w:rsidRPr="00983668">
        <w:t>consumption</w:t>
      </w:r>
      <w:proofErr w:type="spellEnd"/>
    </w:p>
    <w:p w:rsidR="00C32D11" w:rsidRPr="00983668" w:rsidRDefault="00C32D11" w:rsidP="00C32D11">
      <w:pPr>
        <w:pStyle w:val="berschrift4"/>
      </w:pPr>
      <w:r w:rsidRPr="00983668">
        <w:t>Emissions to air</w:t>
      </w:r>
    </w:p>
    <w:p w:rsidR="00C32D11" w:rsidRPr="00983668" w:rsidRDefault="00C32D11" w:rsidP="00C32D11">
      <w:pPr>
        <w:pStyle w:val="berschrift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proofErr w:type="spellStart"/>
      <w:r w:rsidRPr="00983668">
        <w:t>Emissions</w:t>
      </w:r>
      <w:proofErr w:type="spellEnd"/>
      <w:r w:rsidRPr="00983668">
        <w:t xml:space="preserve"> to </w:t>
      </w:r>
      <w:proofErr w:type="spellStart"/>
      <w:r w:rsidRPr="00983668">
        <w:t>water</w:t>
      </w:r>
      <w:proofErr w:type="spellEnd"/>
    </w:p>
    <w:p w:rsidR="00EF20EE" w:rsidRDefault="00C32D11" w:rsidP="00C32D11">
      <w:pPr>
        <w:pStyle w:val="berschrift3"/>
      </w:pPr>
      <w:r>
        <w:t>B</w:t>
      </w:r>
      <w:r w:rsidRPr="00C32D11">
        <w:t xml:space="preserve">AT conclusions for the </w:t>
      </w:r>
      <w:r>
        <w:t>t</w:t>
      </w:r>
      <w:r w:rsidR="00EF20EE" w:rsidRPr="00EF20EE">
        <w:t xml:space="preserve">reatment </w:t>
      </w:r>
      <w:r>
        <w:t xml:space="preserve">of </w:t>
      </w:r>
      <w:r w:rsidR="00EF20EE" w:rsidRPr="00EF20EE">
        <w:t>waste electrical and electronic equipment</w:t>
      </w:r>
    </w:p>
    <w:p w:rsidR="00C32D11" w:rsidRPr="00983668" w:rsidRDefault="00C32D11" w:rsidP="00C32D11">
      <w:pPr>
        <w:pStyle w:val="berschrift4"/>
        <w:rPr>
          <w:lang w:val="en-GB"/>
        </w:rPr>
      </w:pPr>
      <w:r w:rsidRPr="00983668">
        <w:rPr>
          <w:lang w:val="en-GB"/>
        </w:rPr>
        <w:t>Monitoring</w:t>
      </w:r>
    </w:p>
    <w:p w:rsidR="00C32D11" w:rsidRPr="00983668" w:rsidRDefault="00C32D11" w:rsidP="00C32D11">
      <w:pPr>
        <w:pStyle w:val="berschrift4"/>
      </w:pPr>
      <w:proofErr w:type="spellStart"/>
      <w:r w:rsidRPr="00983668">
        <w:t>Energy</w:t>
      </w:r>
      <w:proofErr w:type="spellEnd"/>
      <w:r w:rsidRPr="00983668">
        <w:t xml:space="preserve"> </w:t>
      </w:r>
      <w:proofErr w:type="spellStart"/>
      <w:r w:rsidRPr="00983668">
        <w:t>consumption</w:t>
      </w:r>
      <w:proofErr w:type="spellEnd"/>
    </w:p>
    <w:p w:rsidR="00C32D11" w:rsidRPr="00983668" w:rsidRDefault="00C32D11" w:rsidP="00C32D11">
      <w:pPr>
        <w:pStyle w:val="berschrift4"/>
      </w:pPr>
      <w:r w:rsidRPr="00983668">
        <w:t>Emissions to air</w:t>
      </w:r>
    </w:p>
    <w:p w:rsidR="00C32D11" w:rsidRPr="00983668" w:rsidRDefault="00C32D11" w:rsidP="00C32D11">
      <w:pPr>
        <w:pStyle w:val="berschrift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proofErr w:type="spellStart"/>
      <w:r w:rsidRPr="00983668">
        <w:t>Emissions</w:t>
      </w:r>
      <w:proofErr w:type="spellEnd"/>
      <w:r w:rsidRPr="00983668">
        <w:t xml:space="preserve"> to </w:t>
      </w:r>
      <w:proofErr w:type="spellStart"/>
      <w:r w:rsidRPr="00983668">
        <w:t>water</w:t>
      </w:r>
      <w:proofErr w:type="spellEnd"/>
    </w:p>
    <w:p w:rsidR="00C32D11" w:rsidRPr="00EF20EE" w:rsidRDefault="00C32D11" w:rsidP="00B34BD3">
      <w:pPr>
        <w:pStyle w:val="berschrift2"/>
      </w:pPr>
      <w:r w:rsidRPr="003E5741">
        <w:t xml:space="preserve">BAT conclusions for </w:t>
      </w:r>
      <w:r>
        <w:t>p</w:t>
      </w:r>
      <w:r w:rsidRPr="00B850A5">
        <w:t>hysico- chemical treatment</w:t>
      </w:r>
    </w:p>
    <w:p w:rsidR="00C32D11" w:rsidRDefault="00C32D11" w:rsidP="00C32D11">
      <w:pPr>
        <w:pStyle w:val="berschrift3"/>
      </w:pPr>
      <w:r w:rsidRPr="00EF20EE">
        <w:t>General primary techniques</w:t>
      </w:r>
    </w:p>
    <w:p w:rsidR="00C32D11" w:rsidRDefault="00C32D11" w:rsidP="00C32D11">
      <w:pPr>
        <w:pStyle w:val="berschrift3"/>
      </w:pPr>
      <w:r>
        <w:t>B</w:t>
      </w:r>
      <w:r w:rsidRPr="00C32D11">
        <w:t xml:space="preserve">AT conclusions for the </w:t>
      </w:r>
      <w:r>
        <w:t>p</w:t>
      </w:r>
      <w:r w:rsidRPr="00CD120D">
        <w:t xml:space="preserve">hysico- chemical treatment of </w:t>
      </w:r>
      <w:r>
        <w:t>liquid</w:t>
      </w:r>
      <w:r w:rsidRPr="00CD120D">
        <w:t xml:space="preserve"> wastes</w:t>
      </w:r>
    </w:p>
    <w:p w:rsidR="00C32D11" w:rsidRPr="00983668" w:rsidRDefault="00C32D11" w:rsidP="00C32D11">
      <w:pPr>
        <w:pStyle w:val="berschrift4"/>
        <w:rPr>
          <w:lang w:val="en-GB"/>
        </w:rPr>
      </w:pPr>
      <w:r w:rsidRPr="00983668">
        <w:rPr>
          <w:lang w:val="en-GB"/>
        </w:rPr>
        <w:t>Monitoring</w:t>
      </w:r>
    </w:p>
    <w:p w:rsidR="00C32D11" w:rsidRPr="00983668" w:rsidRDefault="00C32D11" w:rsidP="00C32D11">
      <w:pPr>
        <w:pStyle w:val="berschrift4"/>
      </w:pPr>
      <w:proofErr w:type="spellStart"/>
      <w:r w:rsidRPr="00983668">
        <w:t>Energy</w:t>
      </w:r>
      <w:proofErr w:type="spellEnd"/>
      <w:r w:rsidRPr="00983668">
        <w:t xml:space="preserve"> </w:t>
      </w:r>
      <w:proofErr w:type="spellStart"/>
      <w:r w:rsidRPr="00983668">
        <w:t>consumption</w:t>
      </w:r>
      <w:proofErr w:type="spellEnd"/>
    </w:p>
    <w:p w:rsidR="00C32D11" w:rsidRPr="00983668" w:rsidRDefault="00C32D11" w:rsidP="00C32D11">
      <w:pPr>
        <w:pStyle w:val="berschrift4"/>
      </w:pPr>
      <w:r w:rsidRPr="00983668">
        <w:t>Emissions to air</w:t>
      </w:r>
    </w:p>
    <w:p w:rsidR="00C32D11" w:rsidRPr="00983668" w:rsidRDefault="00C32D11" w:rsidP="00C32D11">
      <w:pPr>
        <w:pStyle w:val="berschrift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proofErr w:type="spellStart"/>
      <w:r w:rsidRPr="00983668">
        <w:t>Emissions</w:t>
      </w:r>
      <w:proofErr w:type="spellEnd"/>
      <w:r w:rsidRPr="00983668">
        <w:t xml:space="preserve"> to </w:t>
      </w:r>
      <w:proofErr w:type="spellStart"/>
      <w:r w:rsidRPr="00983668">
        <w:t>water</w:t>
      </w:r>
      <w:proofErr w:type="spellEnd"/>
    </w:p>
    <w:p w:rsidR="00C32D11" w:rsidRDefault="00C32D11" w:rsidP="00C32D11">
      <w:pPr>
        <w:pStyle w:val="berschrift3"/>
      </w:pPr>
      <w:r>
        <w:t>B</w:t>
      </w:r>
      <w:r w:rsidRPr="00C32D11">
        <w:t xml:space="preserve">AT conclusions for the </w:t>
      </w:r>
      <w:r>
        <w:t>p</w:t>
      </w:r>
      <w:r w:rsidRPr="00CD120D">
        <w:t xml:space="preserve">hysico- chemical treatment of </w:t>
      </w:r>
      <w:r>
        <w:t>solid</w:t>
      </w:r>
      <w:r w:rsidRPr="00CD120D">
        <w:t xml:space="preserve"> wastes</w:t>
      </w:r>
    </w:p>
    <w:p w:rsidR="00C32D11" w:rsidRPr="00983668" w:rsidRDefault="00C32D11" w:rsidP="00C32D11">
      <w:pPr>
        <w:pStyle w:val="berschrift4"/>
        <w:rPr>
          <w:lang w:val="en-GB"/>
        </w:rPr>
      </w:pPr>
      <w:r w:rsidRPr="00983668">
        <w:rPr>
          <w:lang w:val="en-GB"/>
        </w:rPr>
        <w:t>Monitoring</w:t>
      </w:r>
    </w:p>
    <w:p w:rsidR="00C32D11" w:rsidRPr="00983668" w:rsidRDefault="00C32D11" w:rsidP="00C32D11">
      <w:pPr>
        <w:pStyle w:val="berschrift4"/>
      </w:pPr>
      <w:proofErr w:type="spellStart"/>
      <w:r w:rsidRPr="00983668">
        <w:t>Energy</w:t>
      </w:r>
      <w:proofErr w:type="spellEnd"/>
      <w:r w:rsidRPr="00983668">
        <w:t xml:space="preserve"> </w:t>
      </w:r>
      <w:proofErr w:type="spellStart"/>
      <w:r w:rsidRPr="00983668">
        <w:t>consumption</w:t>
      </w:r>
      <w:proofErr w:type="spellEnd"/>
    </w:p>
    <w:p w:rsidR="00C32D11" w:rsidRPr="00983668" w:rsidRDefault="00C32D11" w:rsidP="00C32D11">
      <w:pPr>
        <w:pStyle w:val="berschrift4"/>
      </w:pPr>
      <w:r w:rsidRPr="00983668">
        <w:t>Emissions to air</w:t>
      </w:r>
    </w:p>
    <w:p w:rsidR="00C32D11" w:rsidRPr="00983668" w:rsidRDefault="00C32D11" w:rsidP="00C32D11">
      <w:pPr>
        <w:pStyle w:val="berschrift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proofErr w:type="spellStart"/>
      <w:r w:rsidRPr="00983668">
        <w:t>Emissions</w:t>
      </w:r>
      <w:proofErr w:type="spellEnd"/>
      <w:r w:rsidRPr="00983668">
        <w:t xml:space="preserve"> to </w:t>
      </w:r>
      <w:proofErr w:type="spellStart"/>
      <w:r w:rsidRPr="00983668">
        <w:t>water</w:t>
      </w:r>
      <w:proofErr w:type="spellEnd"/>
    </w:p>
    <w:p w:rsidR="00C32D11" w:rsidRDefault="00C32D11" w:rsidP="00C32D11">
      <w:pPr>
        <w:pStyle w:val="berschrift3"/>
      </w:pPr>
      <w:r>
        <w:t>B</w:t>
      </w:r>
      <w:r w:rsidRPr="00C32D11">
        <w:t xml:space="preserve">AT conclusions for the </w:t>
      </w:r>
      <w:r w:rsidRPr="00CD120D">
        <w:t>solvent regeneration</w:t>
      </w:r>
    </w:p>
    <w:p w:rsidR="00C32D11" w:rsidRPr="00983668" w:rsidRDefault="00C32D11" w:rsidP="00C32D11">
      <w:pPr>
        <w:pStyle w:val="berschrift4"/>
        <w:rPr>
          <w:lang w:val="en-GB"/>
        </w:rPr>
      </w:pPr>
      <w:r w:rsidRPr="00983668">
        <w:rPr>
          <w:lang w:val="en-GB"/>
        </w:rPr>
        <w:t>Monitoring</w:t>
      </w:r>
    </w:p>
    <w:p w:rsidR="00C32D11" w:rsidRPr="00983668" w:rsidRDefault="00C32D11" w:rsidP="00C32D11">
      <w:pPr>
        <w:pStyle w:val="berschrift4"/>
      </w:pPr>
      <w:proofErr w:type="spellStart"/>
      <w:r w:rsidRPr="00983668">
        <w:t>Energy</w:t>
      </w:r>
      <w:proofErr w:type="spellEnd"/>
      <w:r w:rsidRPr="00983668">
        <w:t xml:space="preserve"> </w:t>
      </w:r>
      <w:proofErr w:type="spellStart"/>
      <w:r w:rsidRPr="00983668">
        <w:t>consumption</w:t>
      </w:r>
      <w:proofErr w:type="spellEnd"/>
    </w:p>
    <w:p w:rsidR="00C32D11" w:rsidRPr="00983668" w:rsidRDefault="00C32D11" w:rsidP="00C32D11">
      <w:pPr>
        <w:pStyle w:val="berschrift4"/>
      </w:pPr>
      <w:r w:rsidRPr="00983668">
        <w:t>Emissions to air</w:t>
      </w:r>
    </w:p>
    <w:p w:rsidR="00C32D11" w:rsidRPr="00983668" w:rsidRDefault="00C32D11" w:rsidP="00C32D11">
      <w:pPr>
        <w:pStyle w:val="berschrift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proofErr w:type="spellStart"/>
      <w:r w:rsidRPr="00983668">
        <w:t>Emissions</w:t>
      </w:r>
      <w:proofErr w:type="spellEnd"/>
      <w:r w:rsidRPr="00983668">
        <w:t xml:space="preserve"> to </w:t>
      </w:r>
      <w:proofErr w:type="spellStart"/>
      <w:r w:rsidRPr="00983668">
        <w:t>water</w:t>
      </w:r>
      <w:proofErr w:type="spellEnd"/>
    </w:p>
    <w:p w:rsidR="00C32D11" w:rsidRDefault="00C32D11" w:rsidP="00C32D11">
      <w:pPr>
        <w:pStyle w:val="berschrift3"/>
      </w:pPr>
      <w:r>
        <w:t>B</w:t>
      </w:r>
      <w:r w:rsidRPr="00C32D11">
        <w:t xml:space="preserve">AT conclusions for the </w:t>
      </w:r>
      <w:r w:rsidRPr="00CD120D">
        <w:t>oil re- refining</w:t>
      </w:r>
    </w:p>
    <w:p w:rsidR="00C32D11" w:rsidRPr="00983668" w:rsidRDefault="00C32D11" w:rsidP="00C32D11">
      <w:pPr>
        <w:pStyle w:val="berschrift4"/>
        <w:rPr>
          <w:lang w:val="en-GB"/>
        </w:rPr>
      </w:pPr>
      <w:r w:rsidRPr="00983668">
        <w:rPr>
          <w:lang w:val="en-GB"/>
        </w:rPr>
        <w:t>Monitoring</w:t>
      </w:r>
    </w:p>
    <w:p w:rsidR="00C32D11" w:rsidRPr="00983668" w:rsidRDefault="00C32D11" w:rsidP="00C32D11">
      <w:pPr>
        <w:pStyle w:val="berschrift4"/>
      </w:pPr>
      <w:proofErr w:type="spellStart"/>
      <w:r w:rsidRPr="00983668">
        <w:t>Energy</w:t>
      </w:r>
      <w:proofErr w:type="spellEnd"/>
      <w:r w:rsidRPr="00983668">
        <w:t xml:space="preserve"> </w:t>
      </w:r>
      <w:proofErr w:type="spellStart"/>
      <w:r w:rsidRPr="00983668">
        <w:t>consumption</w:t>
      </w:r>
      <w:proofErr w:type="spellEnd"/>
    </w:p>
    <w:p w:rsidR="00C32D11" w:rsidRPr="00983668" w:rsidRDefault="00C32D11" w:rsidP="00C32D11">
      <w:pPr>
        <w:pStyle w:val="berschrift4"/>
      </w:pPr>
      <w:r w:rsidRPr="00983668">
        <w:t>Emissions to air</w:t>
      </w:r>
    </w:p>
    <w:p w:rsidR="00C32D11" w:rsidRPr="00983668" w:rsidRDefault="00C32D11" w:rsidP="00C32D11">
      <w:pPr>
        <w:pStyle w:val="berschrift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proofErr w:type="spellStart"/>
      <w:r w:rsidRPr="00983668">
        <w:t>Emissions</w:t>
      </w:r>
      <w:proofErr w:type="spellEnd"/>
      <w:r w:rsidRPr="00983668">
        <w:t xml:space="preserve"> to </w:t>
      </w:r>
      <w:proofErr w:type="spellStart"/>
      <w:r w:rsidRPr="00983668">
        <w:t>water</w:t>
      </w:r>
      <w:proofErr w:type="spellEnd"/>
    </w:p>
    <w:p w:rsidR="008436BB" w:rsidRDefault="008436BB" w:rsidP="00C32D11">
      <w:pPr>
        <w:pStyle w:val="berschrift1"/>
      </w:pPr>
      <w:r w:rsidRPr="008436BB">
        <w:t>CONCLUDING REMARKS AND RECOMMENDATIONS FOR FUTURE WORK</w:t>
      </w:r>
    </w:p>
    <w:p w:rsidR="00B850A5" w:rsidRDefault="00B850A5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5B015F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5B015F" w:rsidRDefault="005B015F" w:rsidP="00D86B62">
      <w:pPr>
        <w:widowControl w:val="0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br w:type="page"/>
      </w:r>
    </w:p>
    <w:p w:rsidR="005B015F" w:rsidRPr="005B015F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  <w:r w:rsidRPr="005B015F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lastRenderedPageBreak/>
        <w:t xml:space="preserve">Annex </w:t>
      </w:r>
      <w:proofErr w:type="gramStart"/>
      <w:r w:rsidRPr="005B015F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I</w:t>
      </w:r>
      <w:proofErr w:type="gramEnd"/>
      <w:r w:rsidRPr="005B015F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of Directive 2010/75/EU.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5.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Waste management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5.1.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Disposal or recovery of hazardous waste with a capacity exceeding 10 tonnes per day involving one or more of the following activities: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(a)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biological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treatment;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(b)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physico-chemical treatment;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(c)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blending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or mixing prior to submission to any of the other activities listed in points 5.1 and 5.2;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(d)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repackaging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prior to submission to any of the other activities listed in points 5.1 and 5.2;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(e)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solvent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reclamation/regeneration;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(f)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recycling/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reclamation of inorganic materials other than metals or metal compounds;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(g)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regeneration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of acids or bases;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(h)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recovery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of components used for pollution abatement;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</w:t>
      </w:r>
      <w:proofErr w:type="spell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i</w:t>
      </w:r>
      <w:proofErr w:type="spell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recovery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of components from catalysts;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(j)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oil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re-refining or other reuses of oil;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(k)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surface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impoundment.</w:t>
      </w:r>
    </w:p>
    <w:p w:rsidR="005B015F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5B015F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5.3.</w:t>
      </w:r>
    </w:p>
    <w:p w:rsidR="005B015F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(a)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Disposal of non-hazardous waste with a capacity exceeding 50 tonnes per day involving one or more of the following activities, and excluding activities covered by Council Directive 91/271/EEC of 21 May 1991 concerning urban waste-water treatment(1)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OJ L 135, 30.5.1991, p. 40.: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</w:t>
      </w:r>
      <w:proofErr w:type="spell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i</w:t>
      </w:r>
      <w:proofErr w:type="spell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biological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treatment;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(ii)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physico-chemical treatment;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(iii)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pre-treatment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of waste for incineration or co-incineration;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(iv)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treatment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of slags and ashes;</w:t>
      </w:r>
    </w:p>
    <w:p w:rsidR="005B015F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(v)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treatment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in shredders of metal waste, including waste electrical and electronic equipment and end-of-life vehicles and their components.</w:t>
      </w:r>
    </w:p>
    <w:p w:rsidR="005B015F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5B015F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(b)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Recovery, or a mix of recovery and disposal, of non-hazardous waste with a capacity exceeding 75 tonnes per day involving one or more of the following activities, and excluding activities covered by Directive 91/271/EEC: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</w:t>
      </w:r>
      <w:proofErr w:type="spell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i</w:t>
      </w:r>
      <w:proofErr w:type="spell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biological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treatment;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(ii)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pre-treatment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of waste for incineration or co-incineration;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(iii)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treatment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of slags and ashes;</w:t>
      </w:r>
    </w:p>
    <w:p w:rsidR="005B015F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(iv)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treatment</w:t>
      </w:r>
      <w:proofErr w:type="gramEnd"/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in shredders of metal waste, including waste electrical and electronic equipment and end-of-life vehicles and their components.</w:t>
      </w: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When the only waste treatment activity carried out is anaerobic digestion, the capacity threshold for this activity shall be 100 tonnes per day.</w:t>
      </w:r>
    </w:p>
    <w:p w:rsidR="005B015F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5B015F" w:rsidRPr="00B64409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5.5.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r w:rsidRPr="00B64409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Temporary storage of hazardous waste not covered under point 5.4 pending any of the activities listed in points 5.1, 5.2, 5.4 and 5.6 with a total capacity exceeding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r w:rsidRPr="009D33E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50 tonnes, excluding temporary storage, pending collection, on the site where the waste is generated</w:t>
      </w:r>
    </w:p>
    <w:p w:rsidR="005B015F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5B015F" w:rsidRDefault="005B015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194BBF" w:rsidRDefault="00194BBF" w:rsidP="00D86B6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sectPr w:rsidR="00194B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55C"/>
    <w:multiLevelType w:val="multilevel"/>
    <w:tmpl w:val="302A0E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0CB0758E"/>
    <w:multiLevelType w:val="multilevel"/>
    <w:tmpl w:val="8CE81C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999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95344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C12A2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8A452A"/>
    <w:multiLevelType w:val="hybridMultilevel"/>
    <w:tmpl w:val="312A7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74"/>
    <w:rsid w:val="00106C4A"/>
    <w:rsid w:val="00194BBF"/>
    <w:rsid w:val="0022132E"/>
    <w:rsid w:val="00302980"/>
    <w:rsid w:val="00367579"/>
    <w:rsid w:val="00397CC8"/>
    <w:rsid w:val="003D098D"/>
    <w:rsid w:val="003D4481"/>
    <w:rsid w:val="003E5741"/>
    <w:rsid w:val="00491853"/>
    <w:rsid w:val="004A1682"/>
    <w:rsid w:val="00507933"/>
    <w:rsid w:val="00595244"/>
    <w:rsid w:val="005B015F"/>
    <w:rsid w:val="005E44BB"/>
    <w:rsid w:val="00655399"/>
    <w:rsid w:val="00666809"/>
    <w:rsid w:val="00701092"/>
    <w:rsid w:val="00724632"/>
    <w:rsid w:val="00726A18"/>
    <w:rsid w:val="0075318F"/>
    <w:rsid w:val="007A7DE2"/>
    <w:rsid w:val="007C68A7"/>
    <w:rsid w:val="007D614F"/>
    <w:rsid w:val="008127DC"/>
    <w:rsid w:val="008436BB"/>
    <w:rsid w:val="00893458"/>
    <w:rsid w:val="00931BD9"/>
    <w:rsid w:val="00983668"/>
    <w:rsid w:val="009A55D9"/>
    <w:rsid w:val="009D0751"/>
    <w:rsid w:val="009D33E2"/>
    <w:rsid w:val="00AA640E"/>
    <w:rsid w:val="00AC1626"/>
    <w:rsid w:val="00AE72FE"/>
    <w:rsid w:val="00B33F85"/>
    <w:rsid w:val="00B34BD3"/>
    <w:rsid w:val="00B64409"/>
    <w:rsid w:val="00B850A5"/>
    <w:rsid w:val="00BE351D"/>
    <w:rsid w:val="00C13F6B"/>
    <w:rsid w:val="00C1461A"/>
    <w:rsid w:val="00C2325F"/>
    <w:rsid w:val="00C32D11"/>
    <w:rsid w:val="00C50409"/>
    <w:rsid w:val="00C8426B"/>
    <w:rsid w:val="00CB290F"/>
    <w:rsid w:val="00CD0D9F"/>
    <w:rsid w:val="00CD120D"/>
    <w:rsid w:val="00D02AE7"/>
    <w:rsid w:val="00D11E66"/>
    <w:rsid w:val="00D25A9C"/>
    <w:rsid w:val="00D3147B"/>
    <w:rsid w:val="00D829FF"/>
    <w:rsid w:val="00D86B62"/>
    <w:rsid w:val="00D873C9"/>
    <w:rsid w:val="00DC5126"/>
    <w:rsid w:val="00E03FA7"/>
    <w:rsid w:val="00E42674"/>
    <w:rsid w:val="00E8606B"/>
    <w:rsid w:val="00EF20EE"/>
    <w:rsid w:val="00F11DBE"/>
    <w:rsid w:val="00F13505"/>
    <w:rsid w:val="00F350B8"/>
    <w:rsid w:val="00F50264"/>
    <w:rsid w:val="00FC0726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2D11"/>
    <w:pPr>
      <w:widowControl w:val="0"/>
      <w:numPr>
        <w:numId w:val="22"/>
      </w:numPr>
      <w:spacing w:after="0"/>
      <w:outlineLvl w:val="0"/>
    </w:pPr>
    <w:rPr>
      <w:rFonts w:asciiTheme="majorHAnsi" w:eastAsiaTheme="majorEastAsia" w:hAnsiTheme="majorHAnsi" w:cstheme="minorHAnsi"/>
      <w:b/>
      <w:bCs/>
      <w:sz w:val="28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4BD3"/>
    <w:pPr>
      <w:widowControl w:val="0"/>
      <w:numPr>
        <w:ilvl w:val="1"/>
        <w:numId w:val="22"/>
      </w:numPr>
      <w:spacing w:after="0"/>
      <w:outlineLvl w:val="1"/>
    </w:pPr>
    <w:rPr>
      <w:rFonts w:asciiTheme="majorHAnsi" w:eastAsiaTheme="majorEastAsia" w:hAnsiTheme="majorHAnsi" w:cstheme="minorHAnsi"/>
      <w:b/>
      <w:bCs/>
      <w:sz w:val="24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5399"/>
    <w:pPr>
      <w:widowControl w:val="0"/>
      <w:numPr>
        <w:ilvl w:val="2"/>
        <w:numId w:val="22"/>
      </w:numPr>
      <w:spacing w:after="0"/>
      <w:outlineLvl w:val="2"/>
    </w:pPr>
    <w:rPr>
      <w:rFonts w:asciiTheme="majorHAnsi" w:eastAsiaTheme="majorEastAsia" w:hAnsiTheme="majorHAnsi" w:cstheme="majorBidi"/>
      <w:bCs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3668"/>
    <w:pPr>
      <w:keepNext/>
      <w:keepLines/>
      <w:numPr>
        <w:ilvl w:val="3"/>
        <w:numId w:val="22"/>
      </w:numPr>
      <w:spacing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66809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66809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6809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6809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6809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829FF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33F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50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32D11"/>
    <w:rPr>
      <w:rFonts w:asciiTheme="majorHAnsi" w:eastAsiaTheme="majorEastAsia" w:hAnsiTheme="majorHAnsi" w:cstheme="minorHAnsi"/>
      <w:b/>
      <w:bCs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4BD3"/>
    <w:rPr>
      <w:rFonts w:asciiTheme="majorHAnsi" w:eastAsiaTheme="majorEastAsia" w:hAnsiTheme="majorHAnsi" w:cstheme="minorHAnsi"/>
      <w:b/>
      <w:bCs/>
      <w:sz w:val="24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5399"/>
    <w:rPr>
      <w:rFonts w:asciiTheme="majorHAnsi" w:eastAsiaTheme="majorEastAsia" w:hAnsiTheme="majorHAnsi" w:cstheme="majorBidi"/>
      <w:bCs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3668"/>
    <w:rPr>
      <w:rFonts w:asciiTheme="majorHAnsi" w:eastAsiaTheme="majorEastAsia" w:hAnsiTheme="majorHAnsi" w:cstheme="majorBidi"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68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66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6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68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6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3D0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2D11"/>
    <w:pPr>
      <w:widowControl w:val="0"/>
      <w:numPr>
        <w:numId w:val="22"/>
      </w:numPr>
      <w:spacing w:after="0"/>
      <w:outlineLvl w:val="0"/>
    </w:pPr>
    <w:rPr>
      <w:rFonts w:asciiTheme="majorHAnsi" w:eastAsiaTheme="majorEastAsia" w:hAnsiTheme="majorHAnsi" w:cstheme="minorHAnsi"/>
      <w:b/>
      <w:bCs/>
      <w:sz w:val="28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4BD3"/>
    <w:pPr>
      <w:widowControl w:val="0"/>
      <w:numPr>
        <w:ilvl w:val="1"/>
        <w:numId w:val="22"/>
      </w:numPr>
      <w:spacing w:after="0"/>
      <w:outlineLvl w:val="1"/>
    </w:pPr>
    <w:rPr>
      <w:rFonts w:asciiTheme="majorHAnsi" w:eastAsiaTheme="majorEastAsia" w:hAnsiTheme="majorHAnsi" w:cstheme="minorHAnsi"/>
      <w:b/>
      <w:bCs/>
      <w:sz w:val="24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5399"/>
    <w:pPr>
      <w:widowControl w:val="0"/>
      <w:numPr>
        <w:ilvl w:val="2"/>
        <w:numId w:val="22"/>
      </w:numPr>
      <w:spacing w:after="0"/>
      <w:outlineLvl w:val="2"/>
    </w:pPr>
    <w:rPr>
      <w:rFonts w:asciiTheme="majorHAnsi" w:eastAsiaTheme="majorEastAsia" w:hAnsiTheme="majorHAnsi" w:cstheme="majorBidi"/>
      <w:bCs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3668"/>
    <w:pPr>
      <w:keepNext/>
      <w:keepLines/>
      <w:numPr>
        <w:ilvl w:val="3"/>
        <w:numId w:val="22"/>
      </w:numPr>
      <w:spacing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66809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66809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6809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6809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6809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829FF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33F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50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32D11"/>
    <w:rPr>
      <w:rFonts w:asciiTheme="majorHAnsi" w:eastAsiaTheme="majorEastAsia" w:hAnsiTheme="majorHAnsi" w:cstheme="minorHAnsi"/>
      <w:b/>
      <w:bCs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4BD3"/>
    <w:rPr>
      <w:rFonts w:asciiTheme="majorHAnsi" w:eastAsiaTheme="majorEastAsia" w:hAnsiTheme="majorHAnsi" w:cstheme="minorHAnsi"/>
      <w:b/>
      <w:bCs/>
      <w:sz w:val="24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5399"/>
    <w:rPr>
      <w:rFonts w:asciiTheme="majorHAnsi" w:eastAsiaTheme="majorEastAsia" w:hAnsiTheme="majorHAnsi" w:cstheme="majorBidi"/>
      <w:bCs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3668"/>
    <w:rPr>
      <w:rFonts w:asciiTheme="majorHAnsi" w:eastAsiaTheme="majorEastAsia" w:hAnsiTheme="majorHAnsi" w:cstheme="majorBidi"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68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66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6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68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6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3D0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911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88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08D0-2F67-4DE8-A524-8646ED18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IFEU Iserlohn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Ebbing</dc:creator>
  <cp:keywords/>
  <dc:description/>
  <cp:lastModifiedBy>Jochen Ebbing</cp:lastModifiedBy>
  <cp:revision>7</cp:revision>
  <dcterms:created xsi:type="dcterms:W3CDTF">2013-12-06T10:03:00Z</dcterms:created>
  <dcterms:modified xsi:type="dcterms:W3CDTF">2013-12-06T12:06:00Z</dcterms:modified>
</cp:coreProperties>
</file>